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Pr="00BC226B" w:rsidRDefault="00346DD5" w:rsidP="00F87FBB">
      <w:pPr>
        <w:rPr>
          <w:rFonts w:ascii="Arial" w:hAnsi="Arial" w:cs="Arial"/>
        </w:rPr>
      </w:pPr>
      <w:r>
        <w:rPr>
          <w:rFonts w:ascii="Arial" w:hAnsi="Arial" w:cs="Arial"/>
          <w:b/>
        </w:rPr>
        <w:t xml:space="preserve">Academy Name: </w:t>
      </w:r>
      <w:r w:rsidRPr="00BC226B">
        <w:rPr>
          <w:rFonts w:ascii="Arial" w:hAnsi="Arial" w:cs="Arial"/>
        </w:rPr>
        <w:t>Plant Biotechnology</w:t>
      </w:r>
      <w:r w:rsidR="007E33CD" w:rsidRPr="00BC226B">
        <w:rPr>
          <w:rFonts w:ascii="Arial" w:hAnsi="Arial" w:cs="Arial"/>
        </w:rPr>
        <w:t xml:space="preserve"> STEM </w:t>
      </w:r>
      <w:r w:rsidR="004B2AE4" w:rsidRPr="00BC226B">
        <w:rPr>
          <w:rFonts w:ascii="Arial" w:hAnsi="Arial" w:cs="Arial"/>
        </w:rPr>
        <w:t xml:space="preserve"> </w:t>
      </w:r>
      <w:r w:rsidR="00F87FBB">
        <w:rPr>
          <w:rFonts w:ascii="Arial" w:hAnsi="Arial" w:cs="Arial"/>
        </w:rPr>
        <w:tab/>
      </w:r>
      <w:r w:rsidR="00F87FBB">
        <w:rPr>
          <w:rFonts w:ascii="Arial" w:hAnsi="Arial" w:cs="Arial"/>
        </w:rPr>
        <w:tab/>
      </w:r>
      <w:r w:rsidR="00244C37">
        <w:rPr>
          <w:rFonts w:ascii="Arial" w:hAnsi="Arial" w:cs="Arial"/>
        </w:rPr>
        <w:t xml:space="preserve">           </w:t>
      </w:r>
      <w:r w:rsidR="00BC226B">
        <w:rPr>
          <w:rFonts w:ascii="Arial" w:hAnsi="Arial" w:cs="Arial"/>
        </w:rPr>
        <w:tab/>
      </w:r>
      <w:r w:rsidR="004B2AE4" w:rsidRPr="00F87FBB">
        <w:rPr>
          <w:rFonts w:ascii="Arial" w:hAnsi="Arial" w:cs="Arial"/>
          <w:b/>
        </w:rPr>
        <w:t>S</w:t>
      </w:r>
      <w:r w:rsidR="007E33CD">
        <w:rPr>
          <w:rFonts w:ascii="Arial" w:hAnsi="Arial" w:cs="Arial"/>
          <w:b/>
        </w:rPr>
        <w:t xml:space="preserve">chool:  </w:t>
      </w:r>
      <w:r w:rsidR="007E33CD" w:rsidRPr="00BC226B">
        <w:rPr>
          <w:rFonts w:ascii="Arial" w:hAnsi="Arial" w:cs="Arial"/>
        </w:rPr>
        <w:t xml:space="preserve">University High School </w:t>
      </w:r>
    </w:p>
    <w:p w:rsidR="004B2AE4" w:rsidRPr="00F87FBB" w:rsidRDefault="007E33CD" w:rsidP="004C2A8E">
      <w:pPr>
        <w:ind w:left="7200" w:hanging="7200"/>
        <w:rPr>
          <w:rFonts w:ascii="Arial" w:hAnsi="Arial" w:cs="Arial"/>
          <w:b/>
        </w:rPr>
      </w:pPr>
      <w:r>
        <w:rPr>
          <w:rFonts w:ascii="Arial" w:hAnsi="Arial" w:cs="Arial"/>
          <w:b/>
        </w:rPr>
        <w:t xml:space="preserve">Date Created:  </w:t>
      </w:r>
      <w:r w:rsidRPr="00BC226B">
        <w:rPr>
          <w:rFonts w:ascii="Arial" w:hAnsi="Arial" w:cs="Arial"/>
        </w:rPr>
        <w:t>June 6, 2011</w:t>
      </w:r>
      <w:r w:rsidR="00A8184E">
        <w:rPr>
          <w:rFonts w:ascii="Arial" w:hAnsi="Arial" w:cs="Arial"/>
          <w:b/>
        </w:rPr>
        <w:tab/>
        <w:t>Created</w:t>
      </w:r>
      <w:r w:rsidR="00C327E4">
        <w:rPr>
          <w:rFonts w:ascii="Arial" w:hAnsi="Arial" w:cs="Arial"/>
          <w:b/>
        </w:rPr>
        <w:t xml:space="preserve"> by: </w:t>
      </w:r>
      <w:r w:rsidR="00C327E4" w:rsidRPr="00BC226B">
        <w:rPr>
          <w:rFonts w:ascii="Arial" w:hAnsi="Arial" w:cs="Arial"/>
        </w:rPr>
        <w:t>Jessica</w:t>
      </w:r>
      <w:r w:rsidRPr="00BC226B">
        <w:rPr>
          <w:rFonts w:ascii="Arial" w:hAnsi="Arial" w:cs="Arial"/>
        </w:rPr>
        <w:t xml:space="preserve"> Clayton, Judy Ngying, Jessica Waknine</w:t>
      </w:r>
      <w:r w:rsidR="00890F71" w:rsidRPr="00BC226B">
        <w:rPr>
          <w:rFonts w:ascii="Arial" w:hAnsi="Arial" w:cs="Arial"/>
        </w:rPr>
        <w:t xml:space="preserve">, </w:t>
      </w:r>
      <w:r w:rsidR="00346DD5" w:rsidRPr="00BC226B">
        <w:rPr>
          <w:rFonts w:ascii="Arial" w:hAnsi="Arial" w:cs="Arial"/>
        </w:rPr>
        <w:t>Will Stanton, Perry Revlett</w:t>
      </w:r>
      <w:r w:rsidRPr="00BC226B">
        <w:rPr>
          <w:rFonts w:ascii="Arial" w:hAnsi="Arial" w:cs="Arial"/>
        </w:rPr>
        <w:t>, Jennifer</w:t>
      </w:r>
      <w:r w:rsidR="00C22DCA" w:rsidRPr="00BC226B">
        <w:rPr>
          <w:rFonts w:ascii="Arial" w:hAnsi="Arial" w:cs="Arial"/>
        </w:rPr>
        <w:t xml:space="preserve"> Lastowski</w:t>
      </w: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7E33CD">
              <w:rPr>
                <w:rFonts w:ascii="Arial" w:hAnsi="Arial" w:cs="Arial"/>
              </w:rPr>
              <w:t xml:space="preserve"> </w:t>
            </w:r>
            <w:r w:rsidR="00A819A1">
              <w:rPr>
                <w:rFonts w:ascii="Arial" w:hAnsi="Arial" w:cs="Arial"/>
              </w:rPr>
              <w:t>The</w:t>
            </w:r>
            <w:r w:rsidR="00244C37">
              <w:rPr>
                <w:rFonts w:ascii="Arial" w:hAnsi="Arial" w:cs="Arial"/>
              </w:rPr>
              <w:t xml:space="preserve"> Mystery </w:t>
            </w:r>
            <w:r w:rsidR="00346DD5">
              <w:rPr>
                <w:rFonts w:ascii="Arial" w:hAnsi="Arial" w:cs="Arial"/>
              </w:rPr>
              <w:t xml:space="preserve">of </w:t>
            </w:r>
            <w:r w:rsidR="00244C37">
              <w:rPr>
                <w:rFonts w:ascii="Arial" w:hAnsi="Arial" w:cs="Arial"/>
              </w:rPr>
              <w:t>Ms</w:t>
            </w:r>
            <w:r w:rsidR="00346DD5">
              <w:rPr>
                <w:rFonts w:ascii="Arial" w:hAnsi="Arial" w:cs="Arial"/>
              </w:rPr>
              <w:t>.</w:t>
            </w:r>
            <w:r w:rsidR="00244C37">
              <w:rPr>
                <w:rFonts w:ascii="Arial" w:hAnsi="Arial" w:cs="Arial"/>
              </w:rPr>
              <w:t xml:space="preserve"> Garcia</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F87FBB">
              <w:rPr>
                <w:rFonts w:ascii="Arial" w:hAnsi="Arial" w:cs="Arial"/>
              </w:rPr>
              <w:t>:</w:t>
            </w:r>
            <w:r w:rsidR="00244C37">
              <w:rPr>
                <w:rFonts w:ascii="Arial" w:hAnsi="Arial" w:cs="Arial"/>
              </w:rPr>
              <w:t xml:space="preserve"> Geometry,</w:t>
            </w:r>
            <w:r w:rsidR="00F834B8">
              <w:rPr>
                <w:rFonts w:ascii="Arial" w:hAnsi="Arial" w:cs="Arial"/>
              </w:rPr>
              <w:t xml:space="preserve"> Algebra II, Chemistry, </w:t>
            </w:r>
            <w:r w:rsidR="00244C37">
              <w:rPr>
                <w:rFonts w:ascii="Arial" w:hAnsi="Arial" w:cs="Arial"/>
              </w:rPr>
              <w:t>Plant Biotech</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244C37">
              <w:rPr>
                <w:rFonts w:ascii="Arial" w:hAnsi="Arial" w:cs="Arial"/>
              </w:rPr>
              <w:t xml:space="preserve"> 10</w:t>
            </w:r>
            <w:r w:rsidR="00244C37" w:rsidRPr="00244C37">
              <w:rPr>
                <w:rFonts w:ascii="Arial" w:hAnsi="Arial" w:cs="Arial"/>
                <w:vertAlign w:val="superscript"/>
              </w:rPr>
              <w:t>th</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Timeline &amp; Duration:</w:t>
            </w:r>
            <w:r w:rsidR="00244C37">
              <w:rPr>
                <w:rFonts w:ascii="Arial" w:hAnsi="Arial" w:cs="Arial"/>
              </w:rPr>
              <w:t xml:space="preserve"> Weeks  5-9</w:t>
            </w:r>
            <w:r w:rsidR="00346DD5">
              <w:rPr>
                <w:rFonts w:ascii="Arial" w:hAnsi="Arial" w:cs="Arial"/>
              </w:rPr>
              <w:t>, first grading period</w:t>
            </w:r>
          </w:p>
        </w:tc>
      </w:tr>
      <w:tr w:rsidR="0088133D" w:rsidRPr="00F87FBB">
        <w:trPr>
          <w:trHeight w:val="277"/>
        </w:trPr>
        <w:tc>
          <w:tcPr>
            <w:tcW w:w="13176" w:type="dxa"/>
            <w:vAlign w:val="center"/>
          </w:tcPr>
          <w:p w:rsidR="0088133D" w:rsidRPr="00F87FBB" w:rsidRDefault="0088133D" w:rsidP="00F43649">
            <w:pPr>
              <w:rPr>
                <w:rFonts w:ascii="Arial" w:hAnsi="Arial" w:cs="Arial"/>
              </w:rPr>
            </w:pPr>
            <w:r>
              <w:rPr>
                <w:rFonts w:ascii="Arial" w:hAnsi="Arial" w:cs="Arial"/>
              </w:rPr>
              <w:t xml:space="preserve">Essential Question: How are </w:t>
            </w:r>
            <w:r w:rsidR="00F43649">
              <w:rPr>
                <w:rFonts w:ascii="Arial" w:hAnsi="Arial" w:cs="Arial"/>
              </w:rPr>
              <w:t xml:space="preserve">principles of </w:t>
            </w:r>
            <w:r>
              <w:rPr>
                <w:rFonts w:ascii="Arial" w:hAnsi="Arial" w:cs="Arial"/>
              </w:rPr>
              <w:t>plant biotechnology utilized to process and analyze key information within a crime scene</w:t>
            </w:r>
            <w:r w:rsidR="00F43649">
              <w:rPr>
                <w:rFonts w:ascii="Arial" w:hAnsi="Arial" w:cs="Arial"/>
              </w:rPr>
              <w:t>?</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F87FBB" w:rsidRPr="00F87FBB" w:rsidRDefault="00F87FBB" w:rsidP="00C56339">
            <w:pPr>
              <w:rPr>
                <w:rFonts w:ascii="Arial" w:hAnsi="Arial" w:cs="Arial"/>
              </w:rPr>
            </w:pPr>
            <w:r w:rsidRPr="00F87FBB">
              <w:rPr>
                <w:rFonts w:ascii="Arial" w:hAnsi="Arial" w:cs="Arial"/>
              </w:rPr>
              <w:t>Unit</w:t>
            </w:r>
            <w:r w:rsidR="004B2AE4" w:rsidRPr="00F87FBB">
              <w:rPr>
                <w:rFonts w:ascii="Arial" w:hAnsi="Arial" w:cs="Arial"/>
              </w:rPr>
              <w:t xml:space="preserve"> Summary:</w:t>
            </w:r>
            <w:r w:rsidRPr="00F87FBB">
              <w:rPr>
                <w:rFonts w:ascii="Arial" w:hAnsi="Arial" w:cs="Arial"/>
              </w:rPr>
              <w:t xml:space="preserve">  </w:t>
            </w:r>
            <w:r w:rsidR="008A7CDF">
              <w:rPr>
                <w:rFonts w:ascii="Arial" w:hAnsi="Arial" w:cs="Arial"/>
              </w:rPr>
              <w:t xml:space="preserve">Using Chemistry, Geometry, and Algebra </w:t>
            </w:r>
            <w:r w:rsidR="00346DD5">
              <w:rPr>
                <w:rFonts w:ascii="Arial" w:hAnsi="Arial" w:cs="Arial"/>
              </w:rPr>
              <w:t xml:space="preserve">in order to analyze and solve a forensics mystery within Plant Biotechnology. </w:t>
            </w:r>
          </w:p>
        </w:tc>
      </w:tr>
    </w:tbl>
    <w:p w:rsidR="00F87FBB" w:rsidRDefault="00F87FBB" w:rsidP="004C2A8E">
      <w:pPr>
        <w:rPr>
          <w:rFonts w:ascii="Arial" w:hAnsi="Arial" w:cs="Arial"/>
        </w:rPr>
      </w:pPr>
    </w:p>
    <w:tbl>
      <w:tblPr>
        <w:tblStyle w:val="TableGrid"/>
        <w:tblW w:w="0" w:type="auto"/>
        <w:tblLook w:val="01E0"/>
      </w:tblPr>
      <w:tblGrid>
        <w:gridCol w:w="2589"/>
        <w:gridCol w:w="3031"/>
        <w:gridCol w:w="2559"/>
        <w:gridCol w:w="2498"/>
        <w:gridCol w:w="2499"/>
      </w:tblGrid>
      <w:tr w:rsidR="00F87FBB">
        <w:tc>
          <w:tcPr>
            <w:tcW w:w="13176" w:type="dxa"/>
            <w:gridSpan w:val="5"/>
            <w:shd w:val="clear" w:color="auto" w:fill="E0E0E0"/>
            <w:vAlign w:val="center"/>
          </w:tcPr>
          <w:p w:rsidR="00F87FBB" w:rsidRPr="00F87FBB" w:rsidRDefault="00F87FBB" w:rsidP="004343EA">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tc>
      </w:tr>
      <w:tr w:rsidR="00757D59" w:rsidTr="00033E9C">
        <w:tc>
          <w:tcPr>
            <w:tcW w:w="2589" w:type="dxa"/>
            <w:vAlign w:val="center"/>
          </w:tcPr>
          <w:p w:rsidR="00757D59" w:rsidRPr="00BC226B" w:rsidRDefault="00757D59" w:rsidP="00C56339">
            <w:pPr>
              <w:rPr>
                <w:rFonts w:ascii="Arial" w:hAnsi="Arial" w:cs="Arial"/>
                <w:b/>
              </w:rPr>
            </w:pPr>
            <w:r w:rsidRPr="00BC226B">
              <w:rPr>
                <w:rFonts w:ascii="Arial" w:hAnsi="Arial" w:cs="Arial"/>
                <w:b/>
              </w:rPr>
              <w:t>Course</w:t>
            </w:r>
          </w:p>
          <w:p w:rsidR="00757D59" w:rsidRPr="00BC226B" w:rsidRDefault="00757D59" w:rsidP="00C56339">
            <w:pPr>
              <w:rPr>
                <w:rFonts w:ascii="Arial" w:hAnsi="Arial" w:cs="Arial"/>
                <w:b/>
              </w:rPr>
            </w:pPr>
          </w:p>
        </w:tc>
        <w:tc>
          <w:tcPr>
            <w:tcW w:w="3031" w:type="dxa"/>
            <w:vAlign w:val="center"/>
          </w:tcPr>
          <w:p w:rsidR="00757D59" w:rsidRPr="00BC226B" w:rsidRDefault="00757D59" w:rsidP="00697701">
            <w:pPr>
              <w:rPr>
                <w:rFonts w:ascii="Arial" w:hAnsi="Arial" w:cs="Arial"/>
                <w:b/>
              </w:rPr>
            </w:pPr>
            <w:r w:rsidRPr="00BC226B">
              <w:rPr>
                <w:rFonts w:ascii="Arial" w:hAnsi="Arial" w:cs="Arial"/>
                <w:b/>
              </w:rPr>
              <w:t>Agriscience Foundations</w:t>
            </w:r>
          </w:p>
        </w:tc>
        <w:tc>
          <w:tcPr>
            <w:tcW w:w="2559" w:type="dxa"/>
            <w:vAlign w:val="center"/>
          </w:tcPr>
          <w:p w:rsidR="00757D59" w:rsidRPr="00BC226B" w:rsidRDefault="00757D59" w:rsidP="00C56339">
            <w:pPr>
              <w:rPr>
                <w:rFonts w:ascii="Arial" w:hAnsi="Arial" w:cs="Arial"/>
                <w:b/>
              </w:rPr>
            </w:pPr>
            <w:r w:rsidRPr="00BC226B">
              <w:rPr>
                <w:rFonts w:ascii="Arial" w:hAnsi="Arial" w:cs="Arial"/>
                <w:b/>
              </w:rPr>
              <w:t>Chemistry</w:t>
            </w:r>
          </w:p>
        </w:tc>
        <w:tc>
          <w:tcPr>
            <w:tcW w:w="2498" w:type="dxa"/>
            <w:vAlign w:val="center"/>
          </w:tcPr>
          <w:p w:rsidR="00757D59" w:rsidRPr="00757D59" w:rsidRDefault="00757D59" w:rsidP="006855CD">
            <w:pPr>
              <w:rPr>
                <w:rFonts w:ascii="Arial" w:hAnsi="Arial" w:cs="Arial"/>
                <w:b/>
              </w:rPr>
            </w:pPr>
            <w:r w:rsidRPr="00757D59">
              <w:rPr>
                <w:rFonts w:ascii="Arial" w:hAnsi="Arial" w:cs="Arial"/>
                <w:b/>
              </w:rPr>
              <w:t>Geometry</w:t>
            </w:r>
          </w:p>
        </w:tc>
        <w:tc>
          <w:tcPr>
            <w:tcW w:w="2499" w:type="dxa"/>
            <w:vAlign w:val="center"/>
          </w:tcPr>
          <w:p w:rsidR="00757D59" w:rsidRDefault="00074509" w:rsidP="00C56339">
            <w:pPr>
              <w:rPr>
                <w:rFonts w:ascii="Arial" w:hAnsi="Arial" w:cs="Arial"/>
              </w:rPr>
            </w:pPr>
            <w:r>
              <w:rPr>
                <w:rFonts w:ascii="Arial" w:hAnsi="Arial" w:cs="Arial"/>
              </w:rPr>
              <w:t>Algebra</w:t>
            </w:r>
          </w:p>
        </w:tc>
      </w:tr>
      <w:tr w:rsidR="00074509" w:rsidTr="00033E9C">
        <w:trPr>
          <w:trHeight w:val="878"/>
        </w:trPr>
        <w:tc>
          <w:tcPr>
            <w:tcW w:w="2589" w:type="dxa"/>
          </w:tcPr>
          <w:p w:rsidR="00074509" w:rsidRDefault="00074509" w:rsidP="00C56339">
            <w:pPr>
              <w:rPr>
                <w:rFonts w:ascii="Arial" w:hAnsi="Arial" w:cs="Arial"/>
              </w:rPr>
            </w:pPr>
            <w:r>
              <w:rPr>
                <w:rFonts w:ascii="Arial" w:hAnsi="Arial" w:cs="Arial"/>
              </w:rPr>
              <w:t>Activity/Lesson</w:t>
            </w:r>
          </w:p>
        </w:tc>
        <w:tc>
          <w:tcPr>
            <w:tcW w:w="3031" w:type="dxa"/>
            <w:vAlign w:val="center"/>
          </w:tcPr>
          <w:p w:rsidR="00074509" w:rsidRDefault="00074509" w:rsidP="00C56339">
            <w:pPr>
              <w:rPr>
                <w:rFonts w:ascii="Arial" w:hAnsi="Arial" w:cs="Arial"/>
              </w:rPr>
            </w:pPr>
            <w:r>
              <w:rPr>
                <w:rFonts w:ascii="Arial" w:hAnsi="Arial" w:cs="Arial"/>
              </w:rPr>
              <w:t>Introduction to applications of forensics in plant biotechnology/review of DNA/introduction to Ms. Garcia scenario</w:t>
            </w:r>
          </w:p>
        </w:tc>
        <w:tc>
          <w:tcPr>
            <w:tcW w:w="2559" w:type="dxa"/>
            <w:vAlign w:val="center"/>
          </w:tcPr>
          <w:p w:rsidR="00074509" w:rsidRDefault="00074509" w:rsidP="006855CD">
            <w:pPr>
              <w:rPr>
                <w:rFonts w:ascii="Arial" w:hAnsi="Arial" w:cs="Arial"/>
              </w:rPr>
            </w:pPr>
            <w:r>
              <w:rPr>
                <w:rFonts w:ascii="Arial" w:hAnsi="Arial" w:cs="Arial"/>
              </w:rPr>
              <w:t>Students will be introduced to the molecular structure of DNA through power point presentation</w:t>
            </w:r>
          </w:p>
        </w:tc>
        <w:tc>
          <w:tcPr>
            <w:tcW w:w="2498" w:type="dxa"/>
            <w:vAlign w:val="center"/>
          </w:tcPr>
          <w:p w:rsidR="00074509" w:rsidRDefault="00074509" w:rsidP="006855CD">
            <w:pPr>
              <w:rPr>
                <w:rFonts w:ascii="Arial" w:hAnsi="Arial" w:cs="Arial"/>
              </w:rPr>
            </w:pPr>
            <w:r>
              <w:rPr>
                <w:rFonts w:ascii="Arial" w:hAnsi="Arial" w:cs="Arial"/>
              </w:rPr>
              <w:t>Use inductive and deductive reasoning  to determine the logical steps when analyzing a crime scene</w:t>
            </w:r>
          </w:p>
        </w:tc>
        <w:tc>
          <w:tcPr>
            <w:tcW w:w="2499" w:type="dxa"/>
            <w:vAlign w:val="center"/>
          </w:tcPr>
          <w:p w:rsidR="00074509" w:rsidRDefault="00074509" w:rsidP="006855CD">
            <w:pPr>
              <w:rPr>
                <w:rFonts w:ascii="Arial" w:hAnsi="Arial" w:cs="Arial"/>
              </w:rPr>
            </w:pPr>
            <w:r>
              <w:rPr>
                <w:rFonts w:ascii="Arial" w:hAnsi="Arial" w:cs="Arial"/>
              </w:rPr>
              <w:t>Students will use parallelism and perpendicularity to analyze a crime scene.</w:t>
            </w:r>
          </w:p>
        </w:tc>
      </w:tr>
      <w:tr w:rsidR="00074509" w:rsidTr="00033E9C">
        <w:trPr>
          <w:trHeight w:val="879"/>
        </w:trPr>
        <w:tc>
          <w:tcPr>
            <w:tcW w:w="2589" w:type="dxa"/>
          </w:tcPr>
          <w:p w:rsidR="00074509" w:rsidRDefault="00074509" w:rsidP="00C56339">
            <w:pPr>
              <w:rPr>
                <w:rFonts w:ascii="Arial" w:hAnsi="Arial" w:cs="Arial"/>
              </w:rPr>
            </w:pPr>
            <w:r>
              <w:rPr>
                <w:rFonts w:ascii="Arial" w:hAnsi="Arial" w:cs="Arial"/>
              </w:rPr>
              <w:t>Activity/Lesson</w:t>
            </w:r>
          </w:p>
        </w:tc>
        <w:tc>
          <w:tcPr>
            <w:tcW w:w="3031" w:type="dxa"/>
            <w:vAlign w:val="center"/>
          </w:tcPr>
          <w:p w:rsidR="00074509" w:rsidRDefault="00074509" w:rsidP="00C56339">
            <w:pPr>
              <w:rPr>
                <w:rFonts w:ascii="Arial" w:hAnsi="Arial" w:cs="Arial"/>
              </w:rPr>
            </w:pPr>
            <w:r>
              <w:rPr>
                <w:rFonts w:ascii="Arial" w:hAnsi="Arial" w:cs="Arial"/>
              </w:rPr>
              <w:t>Micropipetting technique/measuring small volumes</w:t>
            </w:r>
          </w:p>
        </w:tc>
        <w:tc>
          <w:tcPr>
            <w:tcW w:w="2559" w:type="dxa"/>
            <w:vAlign w:val="center"/>
          </w:tcPr>
          <w:p w:rsidR="00074509" w:rsidRDefault="00074509" w:rsidP="006855CD">
            <w:pPr>
              <w:rPr>
                <w:rFonts w:ascii="Arial" w:hAnsi="Arial" w:cs="Arial"/>
              </w:rPr>
            </w:pPr>
            <w:r>
              <w:rPr>
                <w:rFonts w:ascii="Arial" w:hAnsi="Arial" w:cs="Arial"/>
              </w:rPr>
              <w:t>Students will engage in an introductory DNA electrophoresis lab</w:t>
            </w:r>
          </w:p>
        </w:tc>
        <w:tc>
          <w:tcPr>
            <w:tcW w:w="2498" w:type="dxa"/>
            <w:vAlign w:val="center"/>
          </w:tcPr>
          <w:p w:rsidR="00074509" w:rsidRDefault="00074509" w:rsidP="00C56339">
            <w:pPr>
              <w:rPr>
                <w:rFonts w:ascii="Arial" w:hAnsi="Arial" w:cs="Arial"/>
              </w:rPr>
            </w:pPr>
            <w:r>
              <w:rPr>
                <w:rFonts w:ascii="Arial" w:hAnsi="Arial" w:cs="Arial"/>
              </w:rPr>
              <w:t>To gather data to determine if there is a relationship between foot length, leg length and height of a person when analyzing a footprint at a crime scene.</w:t>
            </w:r>
          </w:p>
        </w:tc>
        <w:tc>
          <w:tcPr>
            <w:tcW w:w="2499" w:type="dxa"/>
            <w:vAlign w:val="center"/>
          </w:tcPr>
          <w:p w:rsidR="00074509" w:rsidRDefault="00074509" w:rsidP="006855CD">
            <w:pPr>
              <w:rPr>
                <w:rFonts w:ascii="Arial" w:hAnsi="Arial" w:cs="Arial"/>
              </w:rPr>
            </w:pPr>
            <w:r>
              <w:rPr>
                <w:rFonts w:ascii="Arial" w:hAnsi="Arial" w:cs="Arial"/>
              </w:rPr>
              <w:t>Lengthy Relationships Lab: Students will gather data and determine if there is a relationship between foot length, leg length and height.</w:t>
            </w:r>
          </w:p>
        </w:tc>
      </w:tr>
      <w:tr w:rsidR="00074509" w:rsidTr="00033E9C">
        <w:tblPrEx>
          <w:tblLook w:val="04A0"/>
        </w:tblPrEx>
        <w:trPr>
          <w:trHeight w:val="879"/>
        </w:trPr>
        <w:tc>
          <w:tcPr>
            <w:tcW w:w="2589" w:type="dxa"/>
          </w:tcPr>
          <w:p w:rsidR="00074509" w:rsidRDefault="00074509" w:rsidP="006855CD">
            <w:pPr>
              <w:rPr>
                <w:rFonts w:ascii="Arial" w:hAnsi="Arial" w:cs="Arial"/>
              </w:rPr>
            </w:pPr>
            <w:r>
              <w:rPr>
                <w:rFonts w:ascii="Arial" w:hAnsi="Arial" w:cs="Arial"/>
              </w:rPr>
              <w:lastRenderedPageBreak/>
              <w:t>Activity/Lesson</w:t>
            </w:r>
          </w:p>
        </w:tc>
        <w:tc>
          <w:tcPr>
            <w:tcW w:w="3031" w:type="dxa"/>
          </w:tcPr>
          <w:p w:rsidR="00074509" w:rsidRDefault="00074509" w:rsidP="006855CD">
            <w:pPr>
              <w:rPr>
                <w:rFonts w:ascii="Arial" w:hAnsi="Arial" w:cs="Arial"/>
              </w:rPr>
            </w:pPr>
            <w:r>
              <w:rPr>
                <w:rFonts w:ascii="Arial" w:hAnsi="Arial" w:cs="Arial"/>
              </w:rPr>
              <w:t>Introduction to gel electrophoresis</w:t>
            </w:r>
          </w:p>
        </w:tc>
        <w:tc>
          <w:tcPr>
            <w:tcW w:w="2559" w:type="dxa"/>
          </w:tcPr>
          <w:p w:rsidR="00074509" w:rsidRDefault="00074509" w:rsidP="006855CD">
            <w:pPr>
              <w:rPr>
                <w:rFonts w:ascii="Arial" w:hAnsi="Arial" w:cs="Arial"/>
              </w:rPr>
            </w:pPr>
            <w:r>
              <w:rPr>
                <w:rFonts w:ascii="Arial" w:hAnsi="Arial" w:cs="Arial"/>
              </w:rPr>
              <w:t>Students will test soil for pH level from garden and suspect’s kitchen by engaging in pH lab</w:t>
            </w: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r w:rsidR="00074509" w:rsidTr="00033E9C">
        <w:tblPrEx>
          <w:tblLook w:val="04A0"/>
        </w:tblPrEx>
        <w:trPr>
          <w:trHeight w:val="879"/>
        </w:trPr>
        <w:tc>
          <w:tcPr>
            <w:tcW w:w="2589" w:type="dxa"/>
          </w:tcPr>
          <w:p w:rsidR="00074509" w:rsidRDefault="00074509" w:rsidP="006855CD">
            <w:pPr>
              <w:rPr>
                <w:rFonts w:ascii="Arial" w:hAnsi="Arial" w:cs="Arial"/>
              </w:rPr>
            </w:pPr>
            <w:r>
              <w:rPr>
                <w:rFonts w:ascii="Arial" w:hAnsi="Arial" w:cs="Arial"/>
              </w:rPr>
              <w:t>Activity/Lesson</w:t>
            </w:r>
          </w:p>
        </w:tc>
        <w:tc>
          <w:tcPr>
            <w:tcW w:w="3031" w:type="dxa"/>
          </w:tcPr>
          <w:p w:rsidR="00074509" w:rsidRDefault="00074509" w:rsidP="006855CD">
            <w:pPr>
              <w:rPr>
                <w:rFonts w:ascii="Arial" w:hAnsi="Arial" w:cs="Arial"/>
              </w:rPr>
            </w:pPr>
            <w:r>
              <w:rPr>
                <w:rFonts w:ascii="Arial" w:hAnsi="Arial" w:cs="Arial"/>
              </w:rPr>
              <w:t>Making electrophoresis buffer and casting gels/running a gel</w:t>
            </w:r>
          </w:p>
        </w:tc>
        <w:tc>
          <w:tcPr>
            <w:tcW w:w="2559" w:type="dxa"/>
          </w:tcPr>
          <w:p w:rsidR="00074509" w:rsidRDefault="00074509" w:rsidP="006855CD">
            <w:pPr>
              <w:rPr>
                <w:rFonts w:ascii="Arial" w:hAnsi="Arial" w:cs="Arial"/>
              </w:rPr>
            </w:pP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r w:rsidR="00074509" w:rsidTr="00033E9C">
        <w:tblPrEx>
          <w:tblLook w:val="04A0"/>
        </w:tblPrEx>
        <w:trPr>
          <w:trHeight w:val="879"/>
        </w:trPr>
        <w:tc>
          <w:tcPr>
            <w:tcW w:w="2589" w:type="dxa"/>
          </w:tcPr>
          <w:p w:rsidR="00074509" w:rsidRDefault="00074509" w:rsidP="006855CD">
            <w:pPr>
              <w:rPr>
                <w:rFonts w:ascii="Arial" w:hAnsi="Arial" w:cs="Arial"/>
              </w:rPr>
            </w:pPr>
            <w:r>
              <w:rPr>
                <w:rFonts w:ascii="Arial" w:hAnsi="Arial" w:cs="Arial"/>
              </w:rPr>
              <w:t>Activity/Lesson</w:t>
            </w:r>
          </w:p>
        </w:tc>
        <w:tc>
          <w:tcPr>
            <w:tcW w:w="3031" w:type="dxa"/>
          </w:tcPr>
          <w:p w:rsidR="00074509" w:rsidRDefault="00074509" w:rsidP="006855CD">
            <w:pPr>
              <w:rPr>
                <w:rFonts w:ascii="Arial" w:hAnsi="Arial" w:cs="Arial"/>
              </w:rPr>
            </w:pPr>
            <w:r>
              <w:rPr>
                <w:rFonts w:ascii="Arial" w:hAnsi="Arial" w:cs="Arial"/>
              </w:rPr>
              <w:t>Using PCR to amplify DNA in forensic analysis</w:t>
            </w:r>
          </w:p>
        </w:tc>
        <w:tc>
          <w:tcPr>
            <w:tcW w:w="2559" w:type="dxa"/>
          </w:tcPr>
          <w:p w:rsidR="00074509" w:rsidRDefault="00074509" w:rsidP="006855CD">
            <w:pPr>
              <w:rPr>
                <w:rFonts w:ascii="Arial" w:hAnsi="Arial" w:cs="Arial"/>
              </w:rPr>
            </w:pP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r w:rsidR="00074509" w:rsidTr="00033E9C">
        <w:tblPrEx>
          <w:tblLook w:val="04A0"/>
        </w:tblPrEx>
        <w:trPr>
          <w:trHeight w:val="879"/>
        </w:trPr>
        <w:tc>
          <w:tcPr>
            <w:tcW w:w="2589" w:type="dxa"/>
          </w:tcPr>
          <w:p w:rsidR="00074509" w:rsidRDefault="00074509" w:rsidP="006855CD">
            <w:pPr>
              <w:rPr>
                <w:rFonts w:ascii="Arial" w:hAnsi="Arial" w:cs="Arial"/>
              </w:rPr>
            </w:pPr>
            <w:r>
              <w:rPr>
                <w:rFonts w:ascii="Arial" w:hAnsi="Arial" w:cs="Arial"/>
              </w:rPr>
              <w:t>Activity/Lesson</w:t>
            </w:r>
          </w:p>
        </w:tc>
        <w:tc>
          <w:tcPr>
            <w:tcW w:w="3031" w:type="dxa"/>
          </w:tcPr>
          <w:p w:rsidR="00074509" w:rsidRDefault="00074509" w:rsidP="006855CD">
            <w:pPr>
              <w:rPr>
                <w:rFonts w:ascii="Arial" w:hAnsi="Arial" w:cs="Arial"/>
              </w:rPr>
            </w:pPr>
            <w:r>
              <w:rPr>
                <w:rFonts w:ascii="Arial" w:hAnsi="Arial" w:cs="Arial"/>
              </w:rPr>
              <w:t>Interpretation of DNA bands/comparing against a normal ladder resulting from gel electrophoresis/comparing animal/human DNA to plant DNA in a gel</w:t>
            </w:r>
          </w:p>
        </w:tc>
        <w:tc>
          <w:tcPr>
            <w:tcW w:w="2559" w:type="dxa"/>
          </w:tcPr>
          <w:p w:rsidR="00074509" w:rsidRDefault="00074509" w:rsidP="006855CD">
            <w:pPr>
              <w:rPr>
                <w:rFonts w:ascii="Arial" w:hAnsi="Arial" w:cs="Arial"/>
              </w:rPr>
            </w:pP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r w:rsidR="00074509" w:rsidTr="008967FF">
        <w:tblPrEx>
          <w:tblLook w:val="04A0"/>
        </w:tblPrEx>
        <w:trPr>
          <w:trHeight w:val="879"/>
        </w:trPr>
        <w:tc>
          <w:tcPr>
            <w:tcW w:w="2589" w:type="dxa"/>
          </w:tcPr>
          <w:p w:rsidR="00074509" w:rsidRDefault="00074509" w:rsidP="006855CD">
            <w:pPr>
              <w:rPr>
                <w:rFonts w:ascii="Arial" w:hAnsi="Arial" w:cs="Arial"/>
              </w:rPr>
            </w:pPr>
            <w:r>
              <w:rPr>
                <w:rFonts w:ascii="Arial" w:hAnsi="Arial" w:cs="Arial"/>
              </w:rPr>
              <w:t>Activity/Lesson</w:t>
            </w:r>
          </w:p>
        </w:tc>
        <w:tc>
          <w:tcPr>
            <w:tcW w:w="3031" w:type="dxa"/>
          </w:tcPr>
          <w:p w:rsidR="00074509" w:rsidRDefault="00074509" w:rsidP="006855CD">
            <w:pPr>
              <w:rPr>
                <w:rFonts w:ascii="Arial" w:hAnsi="Arial" w:cs="Arial"/>
              </w:rPr>
            </w:pPr>
            <w:r>
              <w:rPr>
                <w:rFonts w:ascii="Arial" w:hAnsi="Arial" w:cs="Arial"/>
              </w:rPr>
              <w:t>Conclusion: How to write up scientific data/students will perform as forensics experts to report their findings</w:t>
            </w:r>
          </w:p>
        </w:tc>
        <w:tc>
          <w:tcPr>
            <w:tcW w:w="2559" w:type="dxa"/>
          </w:tcPr>
          <w:p w:rsidR="00074509" w:rsidRDefault="00074509" w:rsidP="006855CD">
            <w:pPr>
              <w:rPr>
                <w:rFonts w:ascii="Arial" w:hAnsi="Arial" w:cs="Arial"/>
              </w:rPr>
            </w:pPr>
          </w:p>
        </w:tc>
        <w:tc>
          <w:tcPr>
            <w:tcW w:w="2498" w:type="dxa"/>
          </w:tcPr>
          <w:p w:rsidR="00074509" w:rsidRDefault="00074509" w:rsidP="006855CD">
            <w:pPr>
              <w:rPr>
                <w:rFonts w:ascii="Arial" w:hAnsi="Arial" w:cs="Arial"/>
              </w:rPr>
            </w:pPr>
          </w:p>
        </w:tc>
        <w:tc>
          <w:tcPr>
            <w:tcW w:w="2499" w:type="dxa"/>
          </w:tcPr>
          <w:p w:rsidR="00074509" w:rsidRDefault="00074509" w:rsidP="006855CD">
            <w:pPr>
              <w:rPr>
                <w:rFonts w:ascii="Arial" w:hAnsi="Arial" w:cs="Arial"/>
              </w:rPr>
            </w:pPr>
          </w:p>
        </w:tc>
      </w:tr>
    </w:tbl>
    <w:p w:rsidR="0088133D" w:rsidRDefault="0088133D" w:rsidP="004C2A8E">
      <w:pPr>
        <w:rPr>
          <w:color w:val="000000"/>
          <w:sz w:val="28"/>
        </w:rPr>
      </w:pPr>
    </w:p>
    <w:p w:rsidR="00BD696A" w:rsidRPr="00BD696A" w:rsidRDefault="004E0FCA" w:rsidP="00F87FBB">
      <w:pPr>
        <w:ind w:hanging="720"/>
        <w:rPr>
          <w:rFonts w:ascii="Arial" w:hAnsi="Arial" w:cs="Arial"/>
          <w:b/>
          <w:color w:val="000000"/>
          <w:sz w:val="28"/>
        </w:rPr>
      </w:pPr>
      <w:r>
        <w:rPr>
          <w:rFonts w:ascii="Arial" w:hAnsi="Arial" w:cs="Arial"/>
          <w:b/>
          <w:color w:val="000000"/>
          <w:sz w:val="28"/>
        </w:rPr>
        <w:t xml:space="preserve">Lesson Instructions for </w:t>
      </w:r>
      <w:r w:rsidR="00F43649">
        <w:rPr>
          <w:rFonts w:ascii="Arial" w:hAnsi="Arial" w:cs="Arial"/>
          <w:b/>
          <w:color w:val="000000"/>
          <w:sz w:val="28"/>
          <w:u w:val="single"/>
        </w:rPr>
        <w:t>Plant Biotechnology</w:t>
      </w:r>
      <w:r w:rsidR="00BD696A" w:rsidRPr="00BD696A">
        <w:rPr>
          <w:rFonts w:ascii="Arial" w:hAnsi="Arial" w:cs="Arial"/>
          <w:b/>
          <w:color w:val="000000"/>
          <w:sz w:val="28"/>
        </w:rPr>
        <w:t xml:space="preserv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Pr="00A34355" w:rsidRDefault="00BE1204" w:rsidP="00BD696A">
            <w:pPr>
              <w:rPr>
                <w:rFonts w:ascii="Arial" w:hAnsi="Arial" w:cs="Arial"/>
                <w:b/>
                <w:color w:val="000000"/>
              </w:rPr>
            </w:pPr>
            <w:r w:rsidRPr="00A34355">
              <w:rPr>
                <w:rFonts w:ascii="Arial" w:hAnsi="Arial" w:cs="Arial"/>
                <w:b/>
                <w:color w:val="000000"/>
              </w:rPr>
              <w:t>Standards (</w:t>
            </w:r>
            <w:r w:rsidR="00203F33" w:rsidRPr="00A34355">
              <w:rPr>
                <w:rFonts w:ascii="Arial" w:hAnsi="Arial" w:cs="Arial"/>
                <w:b/>
                <w:color w:val="000000"/>
              </w:rPr>
              <w:t>Performance Tasks</w:t>
            </w:r>
            <w:r w:rsidRPr="00A34355">
              <w:rPr>
                <w:rFonts w:ascii="Arial" w:hAnsi="Arial" w:cs="Arial"/>
                <w:b/>
                <w:color w:val="000000"/>
              </w:rPr>
              <w:t xml:space="preserve"> or </w:t>
            </w:r>
            <w:r w:rsidR="00203F33" w:rsidRPr="00A34355">
              <w:rPr>
                <w:rFonts w:ascii="Arial" w:hAnsi="Arial" w:cs="Arial"/>
                <w:b/>
                <w:color w:val="000000"/>
              </w:rPr>
              <w:t xml:space="preserve">Course Frameworks </w:t>
            </w:r>
            <w:r w:rsidRPr="00A34355">
              <w:rPr>
                <w:rFonts w:ascii="Arial" w:hAnsi="Arial" w:cs="Arial"/>
                <w:b/>
                <w:color w:val="000000"/>
              </w:rPr>
              <w:t xml:space="preserve"> or </w:t>
            </w:r>
            <w:smartTag w:uri="urn:schemas-microsoft-com:office:smarttags" w:element="place">
              <w:smartTag w:uri="urn:schemas-microsoft-com:office:smarttags" w:element="PlaceName">
                <w:r w:rsidRPr="00A34355">
                  <w:rPr>
                    <w:rFonts w:ascii="Arial" w:hAnsi="Arial" w:cs="Arial"/>
                    <w:b/>
                    <w:color w:val="000000"/>
                  </w:rPr>
                  <w:t>Sunshine</w:t>
                </w:r>
              </w:smartTag>
              <w:r w:rsidRPr="00A34355">
                <w:rPr>
                  <w:rFonts w:ascii="Arial" w:hAnsi="Arial" w:cs="Arial"/>
                  <w:b/>
                  <w:color w:val="000000"/>
                </w:rPr>
                <w:t xml:space="preserve"> </w:t>
              </w:r>
              <w:smartTag w:uri="urn:schemas-microsoft-com:office:smarttags" w:element="PlaceType">
                <w:r w:rsidRPr="00A34355">
                  <w:rPr>
                    <w:rFonts w:ascii="Arial" w:hAnsi="Arial" w:cs="Arial"/>
                    <w:b/>
                    <w:color w:val="000000"/>
                  </w:rPr>
                  <w:t>State</w:t>
                </w:r>
              </w:smartTag>
            </w:smartTag>
            <w:r w:rsidRPr="00A34355">
              <w:rPr>
                <w:rFonts w:ascii="Arial" w:hAnsi="Arial" w:cs="Arial"/>
                <w:b/>
                <w:color w:val="000000"/>
              </w:rPr>
              <w:t xml:space="preserve"> Standards ):</w:t>
            </w:r>
          </w:p>
          <w:p w:rsidR="00A34355" w:rsidRPr="00A34355" w:rsidRDefault="00A34355" w:rsidP="00A34355">
            <w:pPr>
              <w:pStyle w:val="ListParagraph"/>
              <w:numPr>
                <w:ilvl w:val="0"/>
                <w:numId w:val="2"/>
              </w:numPr>
              <w:autoSpaceDE w:val="0"/>
              <w:autoSpaceDN w:val="0"/>
              <w:rPr>
                <w:rFonts w:ascii="Arial" w:hAnsi="Arial" w:cs="Arial"/>
                <w:szCs w:val="22"/>
              </w:rPr>
            </w:pPr>
            <w:r w:rsidRPr="00BD14F3">
              <w:rPr>
                <w:rFonts w:ascii="Arial" w:hAnsi="Arial" w:cs="Arial"/>
                <w:szCs w:val="22"/>
              </w:rPr>
              <w:t xml:space="preserve">  </w:t>
            </w:r>
            <w:r w:rsidRPr="00A34355">
              <w:rPr>
                <w:rFonts w:ascii="Arial" w:hAnsi="Arial" w:cs="Arial"/>
                <w:szCs w:val="22"/>
                <w:u w:val="single"/>
              </w:rPr>
              <w:t>Apply scientific and technological principles to agriscience issues</w:t>
            </w:r>
            <w:r w:rsidR="00536F33">
              <w:rPr>
                <w:rFonts w:ascii="Arial" w:hAnsi="Arial" w:cs="Arial"/>
                <w:szCs w:val="22"/>
                <w:u w:val="single"/>
              </w:rPr>
              <w:t xml:space="preserve"> </w:t>
            </w:r>
            <w:r w:rsidRPr="00A34355">
              <w:rPr>
                <w:rFonts w:ascii="Arial" w:hAnsi="Arial" w:cs="Arial"/>
                <w:szCs w:val="22"/>
              </w:rPr>
              <w:t>--The student will be able to:</w:t>
            </w:r>
          </w:p>
          <w:p w:rsidR="00A34355" w:rsidRPr="00A34355" w:rsidRDefault="00A34355" w:rsidP="00A34355">
            <w:pPr>
              <w:rPr>
                <w:rFonts w:ascii="Arial" w:hAnsi="Arial" w:cs="Arial"/>
                <w:szCs w:val="22"/>
              </w:rPr>
            </w:pPr>
          </w:p>
          <w:p w:rsidR="00A34355" w:rsidRPr="00A34355" w:rsidRDefault="00A34355" w:rsidP="00A34355">
            <w:pPr>
              <w:ind w:left="720"/>
              <w:rPr>
                <w:rFonts w:ascii="Arial" w:hAnsi="Arial" w:cs="Arial"/>
                <w:color w:val="000000"/>
              </w:rPr>
            </w:pPr>
            <w:r w:rsidRPr="00A34355">
              <w:rPr>
                <w:rFonts w:ascii="Arial" w:hAnsi="Arial" w:cs="Arial"/>
                <w:color w:val="000000"/>
              </w:rPr>
              <w:t>This standard supports the following Next Generation Sunshine State Standards:</w:t>
            </w:r>
            <w:r w:rsidRPr="00A34355">
              <w:rPr>
                <w:rFonts w:ascii="Arial" w:hAnsi="Arial" w:cs="Arial"/>
                <w:b/>
                <w:szCs w:val="22"/>
              </w:rPr>
              <w:t xml:space="preserve"> </w:t>
            </w:r>
            <w:r w:rsidRPr="00A34355">
              <w:rPr>
                <w:rFonts w:ascii="Arial" w:hAnsi="Arial" w:cs="Arial"/>
                <w:szCs w:val="22"/>
              </w:rPr>
              <w:t>SC.912.E.7.8; SC.912.L.14.2, 3, 4, 5, 6, 8; SC.912.L.15.14, 15; SC.912.L.16.1, 2, 3, 4, 7,  9, 10, 12, 14, 15, 16, 17; SC.912.N.1.1, 2, 3, 4, 6, 7; SC.912.N.2.2, 5; SC.912.N.3.1; SC.912.N.4.1; MA.912.S.3.1, 9; MA.912.S.4.2; MA.912.S.5.1, 3; MA.912.S.5.2, 3, 4, 5</w:t>
            </w:r>
          </w:p>
          <w:p w:rsidR="00A34355" w:rsidRPr="00A34355" w:rsidRDefault="00A34355" w:rsidP="00A34355">
            <w:pPr>
              <w:ind w:left="720"/>
              <w:rPr>
                <w:rFonts w:ascii="Arial" w:hAnsi="Arial" w:cs="Arial"/>
                <w:szCs w:val="22"/>
              </w:rPr>
            </w:pPr>
          </w:p>
          <w:p w:rsidR="00A34355" w:rsidRPr="00A34355" w:rsidRDefault="00A34355" w:rsidP="00A34355">
            <w:pPr>
              <w:pStyle w:val="BodyTextIndent2"/>
              <w:ind w:left="720"/>
              <w:rPr>
                <w:rFonts w:cs="Arial"/>
                <w:sz w:val="22"/>
                <w:szCs w:val="22"/>
              </w:rPr>
            </w:pPr>
            <w:proofErr w:type="gramStart"/>
            <w:r w:rsidRPr="00A34355">
              <w:rPr>
                <w:rFonts w:cs="Arial"/>
                <w:sz w:val="22"/>
                <w:szCs w:val="22"/>
              </w:rPr>
              <w:lastRenderedPageBreak/>
              <w:t>03.01  Employ</w:t>
            </w:r>
            <w:proofErr w:type="gramEnd"/>
            <w:r w:rsidRPr="00A34355">
              <w:rPr>
                <w:rFonts w:cs="Arial"/>
                <w:sz w:val="22"/>
                <w:szCs w:val="22"/>
              </w:rPr>
              <w:t xml:space="preserve"> scientific measurement skills.  </w:t>
            </w:r>
          </w:p>
          <w:p w:rsidR="00A34355" w:rsidRPr="00A34355" w:rsidRDefault="00A34355" w:rsidP="00A34355">
            <w:pPr>
              <w:pStyle w:val="BodyTextIndent2"/>
              <w:ind w:left="720"/>
              <w:rPr>
                <w:rFonts w:cs="Arial"/>
                <w:sz w:val="22"/>
                <w:szCs w:val="22"/>
              </w:rPr>
            </w:pPr>
            <w:proofErr w:type="gramStart"/>
            <w:r w:rsidRPr="00A34355">
              <w:rPr>
                <w:rFonts w:cs="Arial"/>
                <w:sz w:val="22"/>
                <w:szCs w:val="22"/>
              </w:rPr>
              <w:t>03.02  Demonstrate</w:t>
            </w:r>
            <w:proofErr w:type="gramEnd"/>
            <w:r w:rsidRPr="00A34355">
              <w:rPr>
                <w:rFonts w:cs="Arial"/>
                <w:sz w:val="22"/>
                <w:szCs w:val="22"/>
              </w:rPr>
              <w:t xml:space="preserve"> safe and effective use of common laboratory equipment.  </w:t>
            </w:r>
          </w:p>
          <w:p w:rsidR="00A34355" w:rsidRPr="00A34355" w:rsidRDefault="00A34355" w:rsidP="00A34355">
            <w:pPr>
              <w:pStyle w:val="BodyTextIndent2"/>
              <w:ind w:left="720"/>
              <w:rPr>
                <w:rFonts w:cs="Arial"/>
                <w:b/>
                <w:sz w:val="22"/>
                <w:szCs w:val="22"/>
              </w:rPr>
            </w:pPr>
            <w:proofErr w:type="gramStart"/>
            <w:r w:rsidRPr="00A34355">
              <w:rPr>
                <w:rFonts w:cs="Arial"/>
                <w:sz w:val="22"/>
                <w:szCs w:val="22"/>
              </w:rPr>
              <w:t>03.05  Implement</w:t>
            </w:r>
            <w:proofErr w:type="gramEnd"/>
            <w:r w:rsidRPr="00A34355">
              <w:rPr>
                <w:rFonts w:cs="Arial"/>
                <w:sz w:val="22"/>
                <w:szCs w:val="22"/>
              </w:rPr>
              <w:t xml:space="preserve"> the scientific method and science process skills through the design and completion of an agriscience  research project. </w:t>
            </w:r>
          </w:p>
          <w:p w:rsidR="00A34355" w:rsidRPr="00A34355" w:rsidRDefault="00A34355" w:rsidP="00A34355">
            <w:pPr>
              <w:pStyle w:val="BodyTextIndent2"/>
              <w:ind w:left="720"/>
              <w:rPr>
                <w:rFonts w:cs="Arial"/>
                <w:sz w:val="22"/>
                <w:szCs w:val="22"/>
              </w:rPr>
            </w:pPr>
            <w:proofErr w:type="gramStart"/>
            <w:r w:rsidRPr="00A34355">
              <w:rPr>
                <w:rFonts w:cs="Arial"/>
                <w:sz w:val="22"/>
                <w:szCs w:val="22"/>
              </w:rPr>
              <w:t>03.06  Interpret</w:t>
            </w:r>
            <w:proofErr w:type="gramEnd"/>
            <w:r w:rsidRPr="00A34355">
              <w:rPr>
                <w:rFonts w:cs="Arial"/>
                <w:sz w:val="22"/>
                <w:szCs w:val="22"/>
              </w:rPr>
              <w:t xml:space="preserve">, analyze, and report data.  </w:t>
            </w:r>
          </w:p>
          <w:p w:rsidR="00A34355" w:rsidRPr="00A34355" w:rsidRDefault="00A34355" w:rsidP="00A34355">
            <w:pPr>
              <w:pStyle w:val="BodyTextIndent2"/>
              <w:ind w:left="720"/>
              <w:rPr>
                <w:rFonts w:cs="Arial"/>
                <w:sz w:val="22"/>
                <w:szCs w:val="22"/>
              </w:rPr>
            </w:pPr>
            <w:proofErr w:type="gramStart"/>
            <w:r w:rsidRPr="00A34355">
              <w:rPr>
                <w:rFonts w:cs="Arial"/>
                <w:sz w:val="22"/>
                <w:szCs w:val="22"/>
              </w:rPr>
              <w:t>03.07  Investigate</w:t>
            </w:r>
            <w:proofErr w:type="gramEnd"/>
            <w:r w:rsidRPr="00A34355">
              <w:rPr>
                <w:rFonts w:cs="Arial"/>
                <w:sz w:val="22"/>
                <w:szCs w:val="22"/>
              </w:rPr>
              <w:t xml:space="preserve"> DNA and genetics applications in agriscience including the theory of probability.   </w:t>
            </w:r>
          </w:p>
          <w:p w:rsidR="00203F33" w:rsidRPr="00F9389E" w:rsidRDefault="00A34355" w:rsidP="00BD696A">
            <w:pPr>
              <w:pStyle w:val="BodyTextIndent2"/>
              <w:numPr>
                <w:ilvl w:val="1"/>
                <w:numId w:val="3"/>
              </w:numPr>
              <w:rPr>
                <w:rFonts w:cs="Arial"/>
                <w:sz w:val="22"/>
                <w:szCs w:val="22"/>
              </w:rPr>
            </w:pPr>
            <w:r w:rsidRPr="00A34355">
              <w:rPr>
                <w:rFonts w:cs="Arial"/>
                <w:sz w:val="22"/>
                <w:szCs w:val="22"/>
              </w:rPr>
              <w:t xml:space="preserve">Evaluate advances in biotechnology that impact agriculture (e.g. transgenic crops, biological controls, etc.). </w:t>
            </w:r>
          </w:p>
        </w:tc>
      </w:tr>
      <w:tr w:rsidR="00F87FBB" w:rsidRPr="00BD696A" w:rsidTr="00F9389E">
        <w:tc>
          <w:tcPr>
            <w:tcW w:w="13248" w:type="dxa"/>
            <w:tcBorders>
              <w:top w:val="single" w:sz="4" w:space="0" w:color="auto"/>
              <w:bottom w:val="single" w:sz="4" w:space="0" w:color="auto"/>
            </w:tcBorders>
            <w:vAlign w:val="bottom"/>
          </w:tcPr>
          <w:p w:rsidR="00F87FBB" w:rsidRPr="00BD696A" w:rsidRDefault="00F9389E" w:rsidP="00F9389E">
            <w:pPr>
              <w:rPr>
                <w:rFonts w:ascii="Arial" w:hAnsi="Arial" w:cs="Arial"/>
                <w:color w:val="000000"/>
              </w:rPr>
            </w:pPr>
            <w:r>
              <w:rPr>
                <w:rFonts w:ascii="Arial" w:hAnsi="Arial" w:cs="Arial"/>
                <w:b/>
                <w:color w:val="000000"/>
              </w:rPr>
              <w:lastRenderedPageBreak/>
              <w:t xml:space="preserve">Rigor &amp; Relevance (quadrant): </w:t>
            </w:r>
            <w:r w:rsidRPr="00536F33">
              <w:rPr>
                <w:rFonts w:ascii="Arial" w:hAnsi="Arial" w:cs="Arial"/>
                <w:color w:val="000000"/>
              </w:rPr>
              <w:t>D – Adaptation</w:t>
            </w:r>
          </w:p>
          <w:p w:rsidR="00F87FBB" w:rsidRPr="00BD696A" w:rsidRDefault="00F87FBB" w:rsidP="00F9389E">
            <w:pPr>
              <w:rPr>
                <w:rFonts w:ascii="Arial" w:hAnsi="Arial" w:cs="Arial"/>
                <w:color w:val="000000"/>
              </w:rPr>
            </w:pPr>
          </w:p>
        </w:tc>
      </w:tr>
      <w:tr w:rsidR="00E228E2" w:rsidRPr="00BD696A" w:rsidTr="00F9389E">
        <w:tc>
          <w:tcPr>
            <w:tcW w:w="13248" w:type="dxa"/>
            <w:tcBorders>
              <w:top w:val="single" w:sz="4" w:space="0" w:color="auto"/>
              <w:left w:val="single" w:sz="4" w:space="0" w:color="auto"/>
              <w:bottom w:val="single" w:sz="4" w:space="0" w:color="auto"/>
              <w:right w:val="single" w:sz="4" w:space="0" w:color="auto"/>
            </w:tcBorders>
            <w:vAlign w:val="bottom"/>
          </w:tcPr>
          <w:p w:rsidR="00E228E2" w:rsidRDefault="00E228E2" w:rsidP="00F9389E">
            <w:pPr>
              <w:rPr>
                <w:rFonts w:ascii="Arial" w:hAnsi="Arial" w:cs="Arial"/>
                <w:b/>
                <w:color w:val="000000"/>
              </w:rPr>
            </w:pPr>
            <w:r>
              <w:rPr>
                <w:rFonts w:ascii="Arial" w:hAnsi="Arial" w:cs="Arial"/>
                <w:b/>
                <w:color w:val="000000"/>
              </w:rPr>
              <w:t>Instructions to Teacher:</w:t>
            </w:r>
          </w:p>
          <w:p w:rsidR="005F090B" w:rsidRPr="005F090B" w:rsidRDefault="005F090B" w:rsidP="005F090B">
            <w:pPr>
              <w:pStyle w:val="ListParagraph"/>
              <w:numPr>
                <w:ilvl w:val="0"/>
                <w:numId w:val="5"/>
              </w:numPr>
              <w:rPr>
                <w:rFonts w:ascii="Arial" w:hAnsi="Arial" w:cs="Arial"/>
                <w:color w:val="000000"/>
              </w:rPr>
            </w:pPr>
            <w:proofErr w:type="gramStart"/>
            <w:r w:rsidRPr="005F090B">
              <w:rPr>
                <w:rFonts w:ascii="Arial" w:hAnsi="Arial" w:cs="Arial"/>
                <w:color w:val="000000"/>
              </w:rPr>
              <w:t>The  teacher</w:t>
            </w:r>
            <w:proofErr w:type="gramEnd"/>
            <w:r w:rsidRPr="005F090B">
              <w:rPr>
                <w:rFonts w:ascii="Arial" w:hAnsi="Arial" w:cs="Arial"/>
                <w:color w:val="000000"/>
              </w:rPr>
              <w:t xml:space="preserve"> will ensure that copies are made for the students ahead of time for all lab sheets. </w:t>
            </w:r>
          </w:p>
          <w:p w:rsidR="005F090B" w:rsidRPr="005F090B" w:rsidRDefault="005F090B" w:rsidP="005F090B">
            <w:pPr>
              <w:pStyle w:val="ListParagraph"/>
              <w:numPr>
                <w:ilvl w:val="0"/>
                <w:numId w:val="5"/>
              </w:numPr>
              <w:rPr>
                <w:rFonts w:ascii="Arial" w:hAnsi="Arial" w:cs="Arial"/>
                <w:color w:val="000000"/>
              </w:rPr>
            </w:pPr>
            <w:r w:rsidRPr="005F090B">
              <w:rPr>
                <w:rFonts w:ascii="Arial" w:hAnsi="Arial" w:cs="Arial"/>
                <w:color w:val="000000"/>
              </w:rPr>
              <w:t>Teacher will review content that is being taught in chemistry and math just to make sure that everyone is on the same page, if there happen to be students mixed in the class who don’t have the STEM teachers and aren’t receiving the other pi</w:t>
            </w:r>
            <w:r>
              <w:rPr>
                <w:rFonts w:ascii="Arial" w:hAnsi="Arial" w:cs="Arial"/>
                <w:color w:val="000000"/>
              </w:rPr>
              <w:t>eces of the integrated content.</w:t>
            </w:r>
          </w:p>
          <w:p w:rsidR="005F090B" w:rsidRDefault="005F090B" w:rsidP="005F090B">
            <w:pPr>
              <w:pStyle w:val="ListParagraph"/>
              <w:numPr>
                <w:ilvl w:val="0"/>
                <w:numId w:val="5"/>
              </w:numPr>
              <w:rPr>
                <w:rFonts w:ascii="Arial" w:hAnsi="Arial" w:cs="Arial"/>
                <w:color w:val="000000"/>
              </w:rPr>
            </w:pPr>
            <w:r w:rsidRPr="005F090B">
              <w:rPr>
                <w:rFonts w:ascii="Arial" w:hAnsi="Arial" w:cs="Arial"/>
                <w:color w:val="000000"/>
              </w:rPr>
              <w:t>Labs will be set up ahead of time with all materials.</w:t>
            </w:r>
          </w:p>
          <w:p w:rsidR="00E228E2" w:rsidRDefault="005F090B" w:rsidP="005F090B">
            <w:pPr>
              <w:pStyle w:val="ListParagraph"/>
              <w:numPr>
                <w:ilvl w:val="0"/>
                <w:numId w:val="5"/>
              </w:numPr>
              <w:rPr>
                <w:rFonts w:ascii="Arial" w:hAnsi="Arial" w:cs="Arial"/>
                <w:color w:val="000000"/>
              </w:rPr>
            </w:pPr>
            <w:r w:rsidRPr="005F090B">
              <w:rPr>
                <w:rFonts w:ascii="Arial" w:hAnsi="Arial" w:cs="Arial"/>
                <w:color w:val="000000"/>
              </w:rPr>
              <w:t>Teacher will show students how to make buffer and gels so they can learn the process, therefore some of that preparation will be class demonstration, the rest can be done ahead of time in preparation for the lab activities.</w:t>
            </w:r>
          </w:p>
          <w:p w:rsidR="005F090B" w:rsidRPr="005F090B" w:rsidRDefault="005F090B" w:rsidP="005F090B">
            <w:pPr>
              <w:pStyle w:val="ListParagraph"/>
              <w:numPr>
                <w:ilvl w:val="0"/>
                <w:numId w:val="5"/>
              </w:numPr>
              <w:rPr>
                <w:rFonts w:ascii="Arial" w:hAnsi="Arial" w:cs="Arial"/>
                <w:color w:val="000000"/>
              </w:rPr>
            </w:pPr>
            <w:r>
              <w:rPr>
                <w:rFonts w:ascii="Arial" w:hAnsi="Arial" w:cs="Arial"/>
                <w:color w:val="000000"/>
              </w:rPr>
              <w:t>Teacher will review lab safety and the scientific method briefly in preparation for the activities within the unit.</w:t>
            </w:r>
          </w:p>
          <w:p w:rsidR="00E228E2" w:rsidRPr="00BD696A" w:rsidRDefault="00E228E2" w:rsidP="00F9389E">
            <w:pPr>
              <w:rPr>
                <w:rFonts w:ascii="Arial" w:hAnsi="Arial" w:cs="Arial"/>
                <w:b/>
                <w:color w:val="000000"/>
              </w:rPr>
            </w:pPr>
          </w:p>
        </w:tc>
      </w:tr>
      <w:tr w:rsidR="00F87FBB" w:rsidRPr="00BD696A" w:rsidTr="00F9389E">
        <w:tc>
          <w:tcPr>
            <w:tcW w:w="13248" w:type="dxa"/>
            <w:tcBorders>
              <w:top w:val="single" w:sz="4" w:space="0" w:color="auto"/>
              <w:left w:val="single" w:sz="4" w:space="0" w:color="auto"/>
              <w:bottom w:val="single" w:sz="4" w:space="0" w:color="auto"/>
              <w:right w:val="single" w:sz="4" w:space="0" w:color="auto"/>
            </w:tcBorders>
            <w:vAlign w:val="bottom"/>
          </w:tcPr>
          <w:p w:rsidR="00F87FBB" w:rsidRDefault="00F87FBB" w:rsidP="00F9389E">
            <w:pPr>
              <w:rPr>
                <w:rFonts w:ascii="Arial" w:hAnsi="Arial" w:cs="Arial"/>
                <w:color w:val="000000"/>
              </w:rPr>
            </w:pPr>
            <w:r w:rsidRPr="00BD696A">
              <w:rPr>
                <w:rFonts w:ascii="Arial" w:hAnsi="Arial" w:cs="Arial"/>
                <w:b/>
                <w:color w:val="000000"/>
              </w:rPr>
              <w:t>Instructions to Students:</w:t>
            </w:r>
            <w:r w:rsidR="00F9389E">
              <w:rPr>
                <w:rFonts w:ascii="Arial" w:hAnsi="Arial" w:cs="Arial"/>
                <w:b/>
                <w:color w:val="000000"/>
              </w:rPr>
              <w:t xml:space="preserve"> </w:t>
            </w:r>
          </w:p>
          <w:p w:rsidR="005F090B" w:rsidRDefault="005F090B" w:rsidP="005F090B">
            <w:pPr>
              <w:pStyle w:val="ListParagraph"/>
              <w:numPr>
                <w:ilvl w:val="0"/>
                <w:numId w:val="6"/>
              </w:numPr>
              <w:rPr>
                <w:rFonts w:ascii="Arial" w:hAnsi="Arial" w:cs="Arial"/>
                <w:color w:val="000000"/>
              </w:rPr>
            </w:pPr>
            <w:r>
              <w:rPr>
                <w:rFonts w:ascii="Arial" w:hAnsi="Arial" w:cs="Arial"/>
                <w:color w:val="000000"/>
              </w:rPr>
              <w:t>Students will take notes during all direct instruction/PowerPoint presentations.</w:t>
            </w:r>
          </w:p>
          <w:p w:rsidR="00033E9C" w:rsidRDefault="00033E9C" w:rsidP="005F090B">
            <w:pPr>
              <w:pStyle w:val="ListParagraph"/>
              <w:numPr>
                <w:ilvl w:val="0"/>
                <w:numId w:val="6"/>
              </w:numPr>
              <w:rPr>
                <w:rFonts w:ascii="Arial" w:hAnsi="Arial" w:cs="Arial"/>
                <w:color w:val="000000"/>
              </w:rPr>
            </w:pPr>
            <w:r>
              <w:rPr>
                <w:rFonts w:ascii="Arial" w:hAnsi="Arial" w:cs="Arial"/>
                <w:color w:val="000000"/>
              </w:rPr>
              <w:t>Students will keep a legal scientific notebook with all documentation of the data collected in this unit.</w:t>
            </w:r>
          </w:p>
          <w:p w:rsidR="00033E9C" w:rsidRDefault="00D04578" w:rsidP="005F090B">
            <w:pPr>
              <w:pStyle w:val="ListParagraph"/>
              <w:numPr>
                <w:ilvl w:val="0"/>
                <w:numId w:val="6"/>
              </w:numPr>
              <w:rPr>
                <w:rFonts w:ascii="Arial" w:hAnsi="Arial" w:cs="Arial"/>
                <w:color w:val="000000"/>
              </w:rPr>
            </w:pPr>
            <w:r>
              <w:rPr>
                <w:rFonts w:ascii="Arial" w:hAnsi="Arial" w:cs="Arial"/>
                <w:color w:val="000000"/>
              </w:rPr>
              <w:t xml:space="preserve">Students will work with </w:t>
            </w:r>
            <w:r w:rsidR="00033E9C">
              <w:rPr>
                <w:rFonts w:ascii="Arial" w:hAnsi="Arial" w:cs="Arial"/>
                <w:color w:val="000000"/>
              </w:rPr>
              <w:t>teacher-assigned lab groups and be responsible for set-up/clean-up of all materials used during the lab activities.</w:t>
            </w:r>
          </w:p>
          <w:p w:rsidR="00033E9C" w:rsidRPr="005F090B" w:rsidRDefault="00033E9C" w:rsidP="005F090B">
            <w:pPr>
              <w:pStyle w:val="ListParagraph"/>
              <w:numPr>
                <w:ilvl w:val="0"/>
                <w:numId w:val="6"/>
              </w:numPr>
              <w:rPr>
                <w:rFonts w:ascii="Arial" w:hAnsi="Arial" w:cs="Arial"/>
                <w:color w:val="000000"/>
              </w:rPr>
            </w:pPr>
            <w:r>
              <w:rPr>
                <w:rFonts w:ascii="Arial" w:hAnsi="Arial" w:cs="Arial"/>
                <w:color w:val="000000"/>
              </w:rPr>
              <w:t xml:space="preserve">Students will complete lab activity sheets for each assignment as mini-assessments. </w:t>
            </w:r>
          </w:p>
          <w:p w:rsidR="00F87FBB" w:rsidRPr="00BD696A" w:rsidRDefault="00F87FBB" w:rsidP="00F9389E">
            <w:pPr>
              <w:rPr>
                <w:rFonts w:ascii="Arial" w:hAnsi="Arial" w:cs="Arial"/>
                <w:color w:val="000000"/>
              </w:rPr>
            </w:pPr>
          </w:p>
        </w:tc>
      </w:tr>
      <w:tr w:rsidR="00F87FBB" w:rsidRPr="00BD696A" w:rsidTr="00F9389E">
        <w:tc>
          <w:tcPr>
            <w:tcW w:w="13248" w:type="dxa"/>
            <w:tcBorders>
              <w:top w:val="single" w:sz="4" w:space="0" w:color="auto"/>
              <w:left w:val="single" w:sz="4" w:space="0" w:color="auto"/>
              <w:bottom w:val="single" w:sz="4" w:space="0" w:color="auto"/>
              <w:right w:val="single" w:sz="4" w:space="0" w:color="auto"/>
            </w:tcBorders>
            <w:vAlign w:val="bottom"/>
          </w:tcPr>
          <w:p w:rsidR="00F87FBB" w:rsidRDefault="00F87FBB" w:rsidP="00F9389E">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00536F33">
              <w:rPr>
                <w:rFonts w:ascii="Arial" w:hAnsi="Arial" w:cs="Arial"/>
                <w:b/>
                <w:color w:val="000000"/>
              </w:rPr>
              <w:t xml:space="preserve"> </w:t>
            </w:r>
          </w:p>
          <w:p w:rsidR="00536F33" w:rsidRPr="00536F33" w:rsidRDefault="00536F33" w:rsidP="00536F33">
            <w:pPr>
              <w:pStyle w:val="ListParagraph"/>
              <w:numPr>
                <w:ilvl w:val="0"/>
                <w:numId w:val="4"/>
              </w:numPr>
              <w:rPr>
                <w:rFonts w:ascii="Arial" w:hAnsi="Arial" w:cs="Arial"/>
                <w:b/>
                <w:color w:val="000000"/>
              </w:rPr>
            </w:pPr>
            <w:r>
              <w:rPr>
                <w:rFonts w:ascii="Arial" w:hAnsi="Arial" w:cs="Arial"/>
                <w:color w:val="000000"/>
              </w:rPr>
              <w:t>Students will have lab partners, strategic grouping if necessary.</w:t>
            </w:r>
          </w:p>
          <w:p w:rsidR="00536F33" w:rsidRPr="00536F33" w:rsidRDefault="00536F33" w:rsidP="00536F33">
            <w:pPr>
              <w:pStyle w:val="ListParagraph"/>
              <w:numPr>
                <w:ilvl w:val="0"/>
                <w:numId w:val="4"/>
              </w:numPr>
              <w:rPr>
                <w:rFonts w:ascii="Arial" w:hAnsi="Arial" w:cs="Arial"/>
                <w:b/>
                <w:color w:val="000000"/>
              </w:rPr>
            </w:pPr>
            <w:r>
              <w:rPr>
                <w:rFonts w:ascii="Arial" w:hAnsi="Arial" w:cs="Arial"/>
                <w:color w:val="000000"/>
              </w:rPr>
              <w:t>Students will receive copies of PowerPoint presentations if necessary.</w:t>
            </w:r>
          </w:p>
          <w:p w:rsidR="00536F33" w:rsidRPr="00536F33" w:rsidRDefault="00536F33" w:rsidP="00536F33">
            <w:pPr>
              <w:pStyle w:val="ListParagraph"/>
              <w:numPr>
                <w:ilvl w:val="0"/>
                <w:numId w:val="4"/>
              </w:numPr>
              <w:rPr>
                <w:rFonts w:ascii="Arial" w:hAnsi="Arial" w:cs="Arial"/>
                <w:b/>
                <w:color w:val="000000"/>
              </w:rPr>
            </w:pPr>
            <w:r>
              <w:rPr>
                <w:rFonts w:ascii="Arial" w:hAnsi="Arial" w:cs="Arial"/>
                <w:color w:val="000000"/>
              </w:rPr>
              <w:t xml:space="preserve">Students will have lab sheets as well as the pertinent information posted on the board. </w:t>
            </w:r>
          </w:p>
          <w:p w:rsidR="00536F33" w:rsidRPr="002701B7" w:rsidRDefault="00536F33" w:rsidP="00536F33">
            <w:pPr>
              <w:pStyle w:val="ListParagraph"/>
              <w:numPr>
                <w:ilvl w:val="0"/>
                <w:numId w:val="4"/>
              </w:numPr>
              <w:rPr>
                <w:rFonts w:ascii="Arial" w:hAnsi="Arial" w:cs="Arial"/>
                <w:b/>
                <w:color w:val="000000"/>
              </w:rPr>
            </w:pPr>
            <w:r>
              <w:rPr>
                <w:rFonts w:ascii="Arial" w:hAnsi="Arial" w:cs="Arial"/>
                <w:color w:val="000000"/>
              </w:rPr>
              <w:t>The teacher will provide verbal assistance when necessary.</w:t>
            </w:r>
          </w:p>
          <w:p w:rsidR="002701B7" w:rsidRPr="00536F33" w:rsidRDefault="002701B7" w:rsidP="00536F33">
            <w:pPr>
              <w:pStyle w:val="ListParagraph"/>
              <w:numPr>
                <w:ilvl w:val="0"/>
                <w:numId w:val="4"/>
              </w:numPr>
              <w:rPr>
                <w:rFonts w:ascii="Arial" w:hAnsi="Arial" w:cs="Arial"/>
                <w:b/>
                <w:color w:val="000000"/>
              </w:rPr>
            </w:pPr>
            <w:r>
              <w:rPr>
                <w:rFonts w:ascii="Arial" w:hAnsi="Arial" w:cs="Arial"/>
                <w:color w:val="000000"/>
              </w:rPr>
              <w:t>Extended time provide</w:t>
            </w:r>
            <w:r w:rsidR="00280660">
              <w:rPr>
                <w:rFonts w:ascii="Arial" w:hAnsi="Arial" w:cs="Arial"/>
                <w:color w:val="000000"/>
              </w:rPr>
              <w:t>d</w:t>
            </w:r>
            <w:r>
              <w:rPr>
                <w:rFonts w:ascii="Arial" w:hAnsi="Arial" w:cs="Arial"/>
                <w:color w:val="000000"/>
              </w:rPr>
              <w:t xml:space="preserve"> for students when necessary.</w:t>
            </w:r>
          </w:p>
          <w:p w:rsidR="00F87FBB" w:rsidRPr="00BD696A" w:rsidRDefault="00F87FBB" w:rsidP="00F9389E">
            <w:pPr>
              <w:rPr>
                <w:rFonts w:ascii="Arial" w:hAnsi="Arial" w:cs="Arial"/>
                <w:color w:val="000000"/>
              </w:rPr>
            </w:pPr>
          </w:p>
        </w:tc>
      </w:tr>
      <w:tr w:rsidR="00F87FBB" w:rsidRPr="00BD696A" w:rsidTr="00F9389E">
        <w:tc>
          <w:tcPr>
            <w:tcW w:w="13248" w:type="dxa"/>
            <w:vAlign w:val="bottom"/>
          </w:tcPr>
          <w:p w:rsidR="00F87FBB" w:rsidRPr="004C2A8E" w:rsidRDefault="00F87FBB" w:rsidP="00F9389E">
            <w:pPr>
              <w:rPr>
                <w:rFonts w:ascii="Arial" w:hAnsi="Arial" w:cs="Arial"/>
                <w:color w:val="000000"/>
              </w:rPr>
            </w:pPr>
            <w:r w:rsidRPr="00BD696A">
              <w:rPr>
                <w:rFonts w:ascii="Arial" w:hAnsi="Arial" w:cs="Arial"/>
                <w:b/>
                <w:color w:val="000000"/>
              </w:rPr>
              <w:t>Assessment for Activity:</w:t>
            </w:r>
            <w:r w:rsidR="002701B7">
              <w:rPr>
                <w:rFonts w:ascii="Arial" w:hAnsi="Arial" w:cs="Arial"/>
                <w:color w:val="000000"/>
              </w:rPr>
              <w:t xml:space="preserve"> Scientific reporting in the form o</w:t>
            </w:r>
            <w:r w:rsidR="00E228E2">
              <w:rPr>
                <w:rFonts w:ascii="Arial" w:hAnsi="Arial" w:cs="Arial"/>
                <w:color w:val="000000"/>
              </w:rPr>
              <w:t xml:space="preserve">f a formal lab report, final presentation with PowerPoint, and a </w:t>
            </w:r>
            <w:r w:rsidR="00E228E2">
              <w:rPr>
                <w:rFonts w:ascii="Arial" w:hAnsi="Arial" w:cs="Arial"/>
                <w:color w:val="000000"/>
              </w:rPr>
              <w:lastRenderedPageBreak/>
              <w:t xml:space="preserve">court-style debate. </w:t>
            </w:r>
            <w:r w:rsidR="002701B7">
              <w:rPr>
                <w:rFonts w:ascii="Arial" w:hAnsi="Arial" w:cs="Arial"/>
                <w:color w:val="000000"/>
              </w:rPr>
              <w:t xml:space="preserve"> Students will report their findings from the entire project, analyzing the situation, findings, and general reporting of the data they collected throughout the unit. Students will create a conclusion about who committed the crime and support this with their data. </w:t>
            </w:r>
            <w:r w:rsidR="00E228E2">
              <w:rPr>
                <w:rFonts w:ascii="Arial" w:hAnsi="Arial" w:cs="Arial"/>
                <w:color w:val="000000"/>
              </w:rPr>
              <w:t>The class will be divided as “defense” and “prosecution” and debate their findings as they are in their final stages of analysis of the data. They will then write up the final repor</w:t>
            </w:r>
            <w:r w:rsidR="00900145">
              <w:rPr>
                <w:rFonts w:ascii="Arial" w:hAnsi="Arial" w:cs="Arial"/>
                <w:color w:val="000000"/>
              </w:rPr>
              <w:t>t explaining how they believe M</w:t>
            </w:r>
            <w:r w:rsidR="00E228E2">
              <w:rPr>
                <w:rFonts w:ascii="Arial" w:hAnsi="Arial" w:cs="Arial"/>
                <w:color w:val="000000"/>
              </w:rPr>
              <w:t xml:space="preserve">s. Garcia died and </w:t>
            </w:r>
            <w:r w:rsidR="0090350F">
              <w:rPr>
                <w:rFonts w:ascii="Arial" w:hAnsi="Arial" w:cs="Arial"/>
                <w:color w:val="000000"/>
              </w:rPr>
              <w:t>how the data supports the conclusion.</w:t>
            </w:r>
          </w:p>
        </w:tc>
      </w:tr>
      <w:tr w:rsidR="00F87FBB" w:rsidRPr="00BD696A" w:rsidTr="00F9389E">
        <w:tc>
          <w:tcPr>
            <w:tcW w:w="13248" w:type="dxa"/>
            <w:vAlign w:val="bottom"/>
          </w:tcPr>
          <w:p w:rsidR="00F87FBB" w:rsidRPr="00BD696A" w:rsidRDefault="00F87FBB" w:rsidP="00F9389E">
            <w:pPr>
              <w:rPr>
                <w:rFonts w:ascii="Arial" w:hAnsi="Arial" w:cs="Arial"/>
                <w:b/>
                <w:color w:val="000000"/>
              </w:rPr>
            </w:pPr>
            <w:r w:rsidRPr="00BD696A">
              <w:rPr>
                <w:rFonts w:ascii="Arial" w:hAnsi="Arial" w:cs="Arial"/>
                <w:b/>
                <w:color w:val="000000"/>
              </w:rPr>
              <w:lastRenderedPageBreak/>
              <w:t>Approximate Length of Time for Activity:</w:t>
            </w:r>
            <w:r w:rsidR="00E726BB">
              <w:rPr>
                <w:rFonts w:ascii="Arial" w:hAnsi="Arial" w:cs="Arial"/>
                <w:b/>
                <w:color w:val="000000"/>
              </w:rPr>
              <w:t xml:space="preserve"> </w:t>
            </w:r>
            <w:r w:rsidR="00E726BB" w:rsidRPr="00E726BB">
              <w:rPr>
                <w:rFonts w:ascii="Arial" w:hAnsi="Arial" w:cs="Arial"/>
                <w:color w:val="000000"/>
              </w:rPr>
              <w:t>4 weeks to complete the unit.</w:t>
            </w:r>
          </w:p>
          <w:p w:rsidR="00F87FBB" w:rsidRPr="00BD696A" w:rsidRDefault="00F87FBB" w:rsidP="00F9389E">
            <w:pPr>
              <w:rPr>
                <w:rFonts w:ascii="Arial" w:hAnsi="Arial" w:cs="Arial"/>
                <w:b/>
                <w:color w:val="000000"/>
              </w:rPr>
            </w:pPr>
          </w:p>
        </w:tc>
      </w:tr>
      <w:tr w:rsidR="00F87FBB" w:rsidRPr="00BD696A" w:rsidTr="00F9389E">
        <w:tc>
          <w:tcPr>
            <w:tcW w:w="13248" w:type="dxa"/>
            <w:vAlign w:val="bottom"/>
          </w:tcPr>
          <w:p w:rsidR="00F87FBB" w:rsidRDefault="00F87FBB" w:rsidP="00F9389E">
            <w:pPr>
              <w:rPr>
                <w:rFonts w:ascii="Arial" w:hAnsi="Arial" w:cs="Arial"/>
                <w:b/>
                <w:color w:val="000000"/>
              </w:rPr>
            </w:pPr>
            <w:r w:rsidRPr="00BD696A">
              <w:rPr>
                <w:rFonts w:ascii="Arial" w:hAnsi="Arial" w:cs="Arial"/>
                <w:b/>
                <w:color w:val="000000"/>
              </w:rPr>
              <w:t>Materials Needed:</w:t>
            </w:r>
          </w:p>
          <w:p w:rsidR="00697701" w:rsidRDefault="00697701" w:rsidP="00F9389E">
            <w:pPr>
              <w:rPr>
                <w:rFonts w:ascii="Arial" w:hAnsi="Arial" w:cs="Arial"/>
                <w:color w:val="000000"/>
              </w:rPr>
            </w:pPr>
            <w:r>
              <w:rPr>
                <w:rFonts w:ascii="Arial" w:hAnsi="Arial" w:cs="Arial"/>
                <w:color w:val="000000"/>
              </w:rPr>
              <w:t>Onion cells/DNA</w:t>
            </w:r>
            <w:r w:rsidR="00C11262">
              <w:rPr>
                <w:rFonts w:ascii="Arial" w:hAnsi="Arial" w:cs="Arial"/>
                <w:color w:val="000000"/>
              </w:rPr>
              <w:t xml:space="preserve"> (onions)</w:t>
            </w:r>
          </w:p>
          <w:p w:rsidR="00697701" w:rsidRDefault="00697701" w:rsidP="00F9389E">
            <w:pPr>
              <w:rPr>
                <w:rFonts w:ascii="Arial" w:hAnsi="Arial" w:cs="Arial"/>
                <w:color w:val="000000"/>
              </w:rPr>
            </w:pPr>
            <w:r>
              <w:rPr>
                <w:rFonts w:ascii="Arial" w:hAnsi="Arial" w:cs="Arial"/>
                <w:color w:val="000000"/>
              </w:rPr>
              <w:t>Bovine blood samples</w:t>
            </w:r>
          </w:p>
          <w:p w:rsidR="00697701" w:rsidRDefault="00697701" w:rsidP="00F9389E">
            <w:pPr>
              <w:rPr>
                <w:rFonts w:ascii="Arial" w:hAnsi="Arial" w:cs="Arial"/>
                <w:color w:val="000000"/>
              </w:rPr>
            </w:pPr>
            <w:r>
              <w:rPr>
                <w:rFonts w:ascii="Arial" w:hAnsi="Arial" w:cs="Arial"/>
                <w:color w:val="000000"/>
              </w:rPr>
              <w:t>DNA ladder</w:t>
            </w:r>
          </w:p>
          <w:p w:rsidR="00697701" w:rsidRDefault="00697701" w:rsidP="00F9389E">
            <w:pPr>
              <w:rPr>
                <w:rFonts w:ascii="Arial" w:hAnsi="Arial" w:cs="Arial"/>
                <w:color w:val="000000"/>
              </w:rPr>
            </w:pPr>
            <w:r>
              <w:rPr>
                <w:rFonts w:ascii="Arial" w:hAnsi="Arial" w:cs="Arial"/>
                <w:color w:val="000000"/>
              </w:rPr>
              <w:t>Gel electrophoresis boxes and gel casting trays/combs</w:t>
            </w:r>
          </w:p>
          <w:p w:rsidR="005F090B" w:rsidRDefault="005F090B" w:rsidP="00F9389E">
            <w:pPr>
              <w:rPr>
                <w:rFonts w:ascii="Arial" w:hAnsi="Arial" w:cs="Arial"/>
                <w:color w:val="000000"/>
              </w:rPr>
            </w:pPr>
            <w:r>
              <w:rPr>
                <w:rFonts w:ascii="Arial" w:hAnsi="Arial" w:cs="Arial"/>
                <w:color w:val="000000"/>
              </w:rPr>
              <w:t>Power supply</w:t>
            </w:r>
          </w:p>
          <w:p w:rsidR="005F090B" w:rsidRDefault="005F090B" w:rsidP="00F9389E">
            <w:pPr>
              <w:rPr>
                <w:rFonts w:ascii="Arial" w:hAnsi="Arial" w:cs="Arial"/>
                <w:color w:val="000000"/>
              </w:rPr>
            </w:pPr>
            <w:r>
              <w:rPr>
                <w:rFonts w:ascii="Arial" w:hAnsi="Arial" w:cs="Arial"/>
                <w:color w:val="000000"/>
              </w:rPr>
              <w:t>Stain for the gels</w:t>
            </w:r>
          </w:p>
          <w:p w:rsidR="005F090B" w:rsidRDefault="005F090B" w:rsidP="00F9389E">
            <w:pPr>
              <w:rPr>
                <w:rFonts w:ascii="Arial" w:hAnsi="Arial" w:cs="Arial"/>
                <w:color w:val="000000"/>
              </w:rPr>
            </w:pPr>
            <w:r>
              <w:rPr>
                <w:rFonts w:ascii="Arial" w:hAnsi="Arial" w:cs="Arial"/>
                <w:color w:val="000000"/>
              </w:rPr>
              <w:t>Imaging system</w:t>
            </w:r>
          </w:p>
          <w:p w:rsidR="00697701" w:rsidRDefault="00B6343F" w:rsidP="00F9389E">
            <w:pPr>
              <w:rPr>
                <w:rFonts w:ascii="Arial" w:hAnsi="Arial" w:cs="Arial"/>
                <w:color w:val="000000"/>
              </w:rPr>
            </w:pPr>
            <w:r>
              <w:rPr>
                <w:rFonts w:ascii="Arial" w:hAnsi="Arial" w:cs="Arial"/>
                <w:color w:val="000000"/>
              </w:rPr>
              <w:t>TBE buffer</w:t>
            </w:r>
          </w:p>
          <w:p w:rsidR="00B6343F" w:rsidRDefault="00B6343F" w:rsidP="00F9389E">
            <w:pPr>
              <w:rPr>
                <w:rFonts w:ascii="Arial" w:hAnsi="Arial" w:cs="Arial"/>
                <w:color w:val="000000"/>
              </w:rPr>
            </w:pPr>
            <w:r>
              <w:rPr>
                <w:rFonts w:ascii="Arial" w:hAnsi="Arial" w:cs="Arial"/>
                <w:color w:val="000000"/>
              </w:rPr>
              <w:t xml:space="preserve">DNA grade </w:t>
            </w:r>
            <w:proofErr w:type="spellStart"/>
            <w:r>
              <w:rPr>
                <w:rFonts w:ascii="Arial" w:hAnsi="Arial" w:cs="Arial"/>
                <w:color w:val="000000"/>
              </w:rPr>
              <w:t>agarose</w:t>
            </w:r>
            <w:proofErr w:type="spellEnd"/>
            <w:r>
              <w:rPr>
                <w:rFonts w:ascii="Arial" w:hAnsi="Arial" w:cs="Arial"/>
                <w:color w:val="000000"/>
              </w:rPr>
              <w:t xml:space="preserve"> powder</w:t>
            </w:r>
          </w:p>
          <w:p w:rsidR="00B6343F" w:rsidRDefault="00B6343F" w:rsidP="00F9389E">
            <w:pPr>
              <w:rPr>
                <w:rFonts w:ascii="Arial" w:hAnsi="Arial" w:cs="Arial"/>
                <w:color w:val="000000"/>
              </w:rPr>
            </w:pPr>
            <w:r>
              <w:rPr>
                <w:rFonts w:ascii="Arial" w:hAnsi="Arial" w:cs="Arial"/>
                <w:color w:val="000000"/>
              </w:rPr>
              <w:t>Table top balance</w:t>
            </w:r>
          </w:p>
          <w:p w:rsidR="00B6343F" w:rsidRDefault="00B6343F" w:rsidP="00F9389E">
            <w:pPr>
              <w:rPr>
                <w:rFonts w:ascii="Arial" w:hAnsi="Arial" w:cs="Arial"/>
                <w:color w:val="000000"/>
              </w:rPr>
            </w:pPr>
            <w:r>
              <w:rPr>
                <w:rFonts w:ascii="Arial" w:hAnsi="Arial" w:cs="Arial"/>
                <w:color w:val="000000"/>
              </w:rPr>
              <w:t xml:space="preserve">Graduated cylinder, 250 </w:t>
            </w:r>
            <w:proofErr w:type="spellStart"/>
            <w:r>
              <w:rPr>
                <w:rFonts w:ascii="Arial" w:hAnsi="Arial" w:cs="Arial"/>
                <w:color w:val="000000"/>
              </w:rPr>
              <w:t>mL</w:t>
            </w:r>
            <w:proofErr w:type="spellEnd"/>
          </w:p>
          <w:p w:rsidR="00B6343F" w:rsidRDefault="007D76B2" w:rsidP="00F9389E">
            <w:pPr>
              <w:rPr>
                <w:rFonts w:ascii="Arial" w:hAnsi="Arial" w:cs="Arial"/>
                <w:color w:val="000000"/>
              </w:rPr>
            </w:pPr>
            <w:proofErr w:type="spellStart"/>
            <w:r>
              <w:rPr>
                <w:rFonts w:ascii="Arial" w:hAnsi="Arial" w:cs="Arial"/>
                <w:color w:val="000000"/>
              </w:rPr>
              <w:t>Micropipetor</w:t>
            </w:r>
            <w:proofErr w:type="spellEnd"/>
            <w:r>
              <w:rPr>
                <w:rFonts w:ascii="Arial" w:hAnsi="Arial" w:cs="Arial"/>
                <w:color w:val="000000"/>
              </w:rPr>
              <w:t>, 10uL, 20uL</w:t>
            </w:r>
          </w:p>
          <w:p w:rsidR="007D76B2" w:rsidRPr="00697701" w:rsidRDefault="00C11262" w:rsidP="00F9389E">
            <w:pPr>
              <w:rPr>
                <w:rFonts w:ascii="Arial" w:hAnsi="Arial" w:cs="Arial"/>
                <w:color w:val="000000"/>
              </w:rPr>
            </w:pPr>
            <w:r>
              <w:rPr>
                <w:rFonts w:ascii="Arial" w:hAnsi="Arial" w:cs="Arial"/>
                <w:color w:val="000000"/>
              </w:rPr>
              <w:t>Test tubes</w:t>
            </w:r>
          </w:p>
          <w:p w:rsidR="00F87FBB" w:rsidRDefault="00C11262" w:rsidP="00F9389E">
            <w:pPr>
              <w:pStyle w:val="HTMLPreformatted"/>
              <w:rPr>
                <w:rFonts w:ascii="Arial" w:hAnsi="Arial" w:cs="Arial"/>
                <w:color w:val="000000"/>
                <w:sz w:val="24"/>
              </w:rPr>
            </w:pPr>
            <w:proofErr w:type="spellStart"/>
            <w:r>
              <w:rPr>
                <w:rFonts w:ascii="Arial" w:hAnsi="Arial" w:cs="Arial"/>
                <w:color w:val="000000"/>
                <w:sz w:val="24"/>
              </w:rPr>
              <w:t>Microtubes</w:t>
            </w:r>
            <w:proofErr w:type="spellEnd"/>
          </w:p>
          <w:p w:rsidR="00C11262" w:rsidRDefault="00C11262" w:rsidP="00F9389E">
            <w:pPr>
              <w:pStyle w:val="HTMLPreformatted"/>
              <w:rPr>
                <w:rFonts w:ascii="Arial" w:hAnsi="Arial" w:cs="Arial"/>
                <w:color w:val="000000"/>
                <w:sz w:val="24"/>
              </w:rPr>
            </w:pPr>
            <w:proofErr w:type="spellStart"/>
            <w:r>
              <w:rPr>
                <w:rFonts w:ascii="Arial" w:hAnsi="Arial" w:cs="Arial"/>
                <w:color w:val="000000"/>
                <w:sz w:val="24"/>
              </w:rPr>
              <w:t>Deionized</w:t>
            </w:r>
            <w:proofErr w:type="spellEnd"/>
            <w:r>
              <w:rPr>
                <w:rFonts w:ascii="Arial" w:hAnsi="Arial" w:cs="Arial"/>
                <w:color w:val="000000"/>
                <w:sz w:val="24"/>
              </w:rPr>
              <w:t xml:space="preserve"> water</w:t>
            </w:r>
          </w:p>
          <w:p w:rsidR="00C11262" w:rsidRDefault="00C11262" w:rsidP="00F9389E">
            <w:pPr>
              <w:pStyle w:val="HTMLPreformatted"/>
              <w:rPr>
                <w:rFonts w:ascii="Arial" w:hAnsi="Arial" w:cs="Arial"/>
                <w:color w:val="000000"/>
                <w:sz w:val="24"/>
              </w:rPr>
            </w:pPr>
            <w:r>
              <w:rPr>
                <w:rFonts w:ascii="Arial" w:hAnsi="Arial" w:cs="Arial"/>
                <w:color w:val="000000"/>
                <w:sz w:val="24"/>
              </w:rPr>
              <w:t>Food coloring</w:t>
            </w:r>
          </w:p>
          <w:p w:rsidR="00C11262" w:rsidRDefault="00C11262" w:rsidP="00F9389E">
            <w:pPr>
              <w:pStyle w:val="HTMLPreformatted"/>
              <w:rPr>
                <w:rFonts w:ascii="Arial" w:hAnsi="Arial" w:cs="Arial"/>
                <w:color w:val="000000"/>
                <w:sz w:val="24"/>
              </w:rPr>
            </w:pPr>
            <w:r>
              <w:rPr>
                <w:rFonts w:ascii="Arial" w:hAnsi="Arial" w:cs="Arial"/>
                <w:color w:val="000000"/>
                <w:sz w:val="24"/>
              </w:rPr>
              <w:t>PCR primers</w:t>
            </w:r>
            <w:r w:rsidR="005F090B">
              <w:rPr>
                <w:rFonts w:ascii="Arial" w:hAnsi="Arial" w:cs="Arial"/>
                <w:color w:val="000000"/>
                <w:sz w:val="24"/>
              </w:rPr>
              <w:t>/enzymes</w:t>
            </w:r>
          </w:p>
          <w:p w:rsidR="005F090B" w:rsidRDefault="005F090B" w:rsidP="00F9389E">
            <w:pPr>
              <w:pStyle w:val="HTMLPreformatted"/>
              <w:rPr>
                <w:rFonts w:ascii="Arial" w:hAnsi="Arial" w:cs="Arial"/>
                <w:color w:val="000000"/>
                <w:sz w:val="24"/>
              </w:rPr>
            </w:pPr>
            <w:r>
              <w:rPr>
                <w:rFonts w:ascii="Arial" w:hAnsi="Arial" w:cs="Arial"/>
                <w:color w:val="000000"/>
                <w:sz w:val="24"/>
              </w:rPr>
              <w:t>Spectrophotometer</w:t>
            </w:r>
          </w:p>
          <w:p w:rsidR="005F090B" w:rsidRPr="00C11262" w:rsidRDefault="005F090B" w:rsidP="00F9389E">
            <w:pPr>
              <w:pStyle w:val="HTMLPreformatted"/>
              <w:rPr>
                <w:rFonts w:ascii="Arial" w:hAnsi="Arial" w:cs="Arial"/>
                <w:color w:val="000000"/>
                <w:sz w:val="24"/>
              </w:rPr>
            </w:pPr>
            <w:proofErr w:type="spellStart"/>
            <w:r>
              <w:rPr>
                <w:rFonts w:ascii="Arial" w:hAnsi="Arial" w:cs="Arial"/>
                <w:color w:val="000000"/>
                <w:sz w:val="24"/>
              </w:rPr>
              <w:t>Cuvettes</w:t>
            </w:r>
            <w:proofErr w:type="spellEnd"/>
          </w:p>
        </w:tc>
      </w:tr>
      <w:tr w:rsidR="00F87FBB" w:rsidTr="00F9389E">
        <w:tc>
          <w:tcPr>
            <w:tcW w:w="13248" w:type="dxa"/>
            <w:vAlign w:val="bottom"/>
          </w:tcPr>
          <w:p w:rsidR="00F87FBB" w:rsidRDefault="00F87FBB" w:rsidP="00F9389E">
            <w:pPr>
              <w:rPr>
                <w:rFonts w:ascii="Arial" w:hAnsi="Arial" w:cs="Arial"/>
                <w:b/>
                <w:color w:val="000000"/>
              </w:rPr>
            </w:pPr>
            <w:r w:rsidRPr="00BD696A">
              <w:rPr>
                <w:rFonts w:ascii="Arial" w:hAnsi="Arial" w:cs="Arial"/>
                <w:b/>
                <w:color w:val="000000"/>
              </w:rPr>
              <w:t>Resources Needed:</w:t>
            </w:r>
          </w:p>
          <w:p w:rsidR="008967FF" w:rsidRPr="008967FF" w:rsidRDefault="008967FF" w:rsidP="00F9389E">
            <w:pPr>
              <w:rPr>
                <w:rFonts w:ascii="Arial" w:hAnsi="Arial" w:cs="Arial"/>
                <w:color w:val="000000"/>
              </w:rPr>
            </w:pPr>
            <w:r w:rsidRPr="008967FF">
              <w:rPr>
                <w:rFonts w:ascii="Arial" w:hAnsi="Arial" w:cs="Arial"/>
                <w:color w:val="000000"/>
              </w:rPr>
              <w:t>Ms. Garcia resource sheet</w:t>
            </w:r>
          </w:p>
          <w:p w:rsidR="00C11262" w:rsidRDefault="00C11262" w:rsidP="00F9389E">
            <w:pPr>
              <w:rPr>
                <w:rFonts w:ascii="Arial" w:hAnsi="Arial" w:cs="Arial"/>
                <w:color w:val="000000"/>
              </w:rPr>
            </w:pPr>
            <w:r>
              <w:rPr>
                <w:rFonts w:ascii="Arial" w:hAnsi="Arial" w:cs="Arial"/>
                <w:color w:val="000000"/>
              </w:rPr>
              <w:t>Worksheets for students</w:t>
            </w:r>
          </w:p>
          <w:p w:rsidR="00C11262" w:rsidRDefault="00C11262" w:rsidP="00F9389E">
            <w:pPr>
              <w:rPr>
                <w:rFonts w:ascii="Arial" w:hAnsi="Arial" w:cs="Arial"/>
                <w:color w:val="000000"/>
              </w:rPr>
            </w:pPr>
            <w:r>
              <w:rPr>
                <w:rFonts w:ascii="Arial" w:hAnsi="Arial" w:cs="Arial"/>
                <w:color w:val="000000"/>
              </w:rPr>
              <w:t>Computers</w:t>
            </w:r>
          </w:p>
          <w:p w:rsidR="00F87FBB" w:rsidRDefault="00C11262" w:rsidP="00F9389E">
            <w:pPr>
              <w:rPr>
                <w:rFonts w:ascii="Arial" w:hAnsi="Arial" w:cs="Arial"/>
                <w:color w:val="000000"/>
              </w:rPr>
            </w:pPr>
            <w:r>
              <w:rPr>
                <w:rFonts w:ascii="Arial" w:hAnsi="Arial" w:cs="Arial"/>
                <w:color w:val="000000"/>
              </w:rPr>
              <w:t>Projector</w:t>
            </w:r>
          </w:p>
          <w:p w:rsidR="00C11262" w:rsidRPr="00C11262" w:rsidRDefault="00C11262" w:rsidP="00F9389E">
            <w:pPr>
              <w:rPr>
                <w:rFonts w:ascii="Arial" w:hAnsi="Arial" w:cs="Arial"/>
                <w:color w:val="000000"/>
              </w:rPr>
            </w:pPr>
            <w:r>
              <w:rPr>
                <w:rFonts w:ascii="Arial" w:hAnsi="Arial" w:cs="Arial"/>
                <w:color w:val="000000"/>
              </w:rPr>
              <w:t>Lab equipment</w:t>
            </w:r>
          </w:p>
        </w:tc>
      </w:tr>
      <w:tr w:rsidR="00F87FBB" w:rsidTr="00F9389E">
        <w:tc>
          <w:tcPr>
            <w:tcW w:w="13248" w:type="dxa"/>
            <w:tcBorders>
              <w:bottom w:val="single" w:sz="4" w:space="0" w:color="auto"/>
            </w:tcBorders>
            <w:vAlign w:val="bottom"/>
          </w:tcPr>
          <w:p w:rsidR="00F87FBB" w:rsidRDefault="00F87FBB" w:rsidP="00F9389E">
            <w:pPr>
              <w:pStyle w:val="Heading6"/>
              <w:rPr>
                <w:rFonts w:ascii="Arial" w:hAnsi="Arial" w:cs="Arial"/>
              </w:rPr>
            </w:pPr>
            <w:r w:rsidRPr="00BD696A">
              <w:rPr>
                <w:rFonts w:ascii="Arial" w:hAnsi="Arial" w:cs="Arial"/>
              </w:rPr>
              <w:lastRenderedPageBreak/>
              <w:t>Attachments:</w:t>
            </w:r>
          </w:p>
          <w:p w:rsidR="005F090B" w:rsidRDefault="005F090B" w:rsidP="005F090B">
            <w:pPr>
              <w:rPr>
                <w:rFonts w:ascii="Arial" w:hAnsi="Arial" w:cs="Arial"/>
              </w:rPr>
            </w:pPr>
            <w:r w:rsidRPr="005F090B">
              <w:rPr>
                <w:rFonts w:ascii="Arial" w:hAnsi="Arial" w:cs="Arial"/>
              </w:rPr>
              <w:t>Student</w:t>
            </w:r>
            <w:r>
              <w:rPr>
                <w:rFonts w:ascii="Arial" w:hAnsi="Arial" w:cs="Arial"/>
              </w:rPr>
              <w:t xml:space="preserve"> worksheets</w:t>
            </w:r>
          </w:p>
          <w:p w:rsidR="005F090B" w:rsidRPr="005F090B" w:rsidRDefault="005F090B" w:rsidP="005F090B">
            <w:pPr>
              <w:rPr>
                <w:rFonts w:ascii="Arial" w:hAnsi="Arial" w:cs="Arial"/>
              </w:rPr>
            </w:pPr>
            <w:r>
              <w:rPr>
                <w:rFonts w:ascii="Arial" w:hAnsi="Arial" w:cs="Arial"/>
              </w:rPr>
              <w:t>Individual lesson plans for each activity</w:t>
            </w:r>
          </w:p>
          <w:p w:rsidR="00F87FBB" w:rsidRPr="00BD696A" w:rsidRDefault="00F87FBB" w:rsidP="00F9389E">
            <w:pPr>
              <w:rPr>
                <w:rFonts w:ascii="Arial" w:hAnsi="Arial" w:cs="Arial"/>
              </w:rPr>
            </w:pPr>
          </w:p>
        </w:tc>
      </w:tr>
    </w:tbl>
    <w:p w:rsidR="005B2FD7" w:rsidRDefault="005B2FD7" w:rsidP="00F87FBB"/>
    <w:p w:rsidR="00C747EE" w:rsidRDefault="00C747EE" w:rsidP="00C747EE">
      <w:pPr>
        <w:ind w:hanging="720"/>
        <w:rPr>
          <w:rFonts w:ascii="Arial" w:hAnsi="Arial" w:cs="Arial"/>
          <w:b/>
          <w:color w:val="000000"/>
          <w:sz w:val="28"/>
        </w:rPr>
      </w:pPr>
      <w:r w:rsidRPr="00BD696A">
        <w:rPr>
          <w:rFonts w:ascii="Arial" w:hAnsi="Arial" w:cs="Arial"/>
          <w:b/>
          <w:color w:val="000000"/>
          <w:sz w:val="28"/>
        </w:rPr>
        <w:t xml:space="preserve">Lesson Instructions for </w:t>
      </w:r>
      <w:r w:rsidRPr="00F43649">
        <w:rPr>
          <w:rFonts w:ascii="Arial" w:hAnsi="Arial" w:cs="Arial"/>
          <w:b/>
          <w:color w:val="000000"/>
          <w:sz w:val="28"/>
          <w:u w:val="single"/>
        </w:rPr>
        <w:t>Chemistry</w:t>
      </w:r>
      <w:r w:rsidRPr="00BD696A">
        <w:rPr>
          <w:rFonts w:ascii="Arial" w:hAnsi="Arial" w:cs="Arial"/>
          <w:b/>
          <w:color w:val="000000"/>
          <w:sz w:val="28"/>
        </w:rPr>
        <w:t xml:space="preserve">:  </w:t>
      </w:r>
    </w:p>
    <w:p w:rsidR="00C747EE" w:rsidRPr="00BD696A" w:rsidRDefault="00C747EE" w:rsidP="00C747EE">
      <w:pPr>
        <w:ind w:hanging="720"/>
        <w:rPr>
          <w:rFonts w:ascii="Arial" w:hAnsi="Arial" w:cs="Arial"/>
          <w:b/>
          <w:color w:val="000000"/>
          <w:sz w:val="28"/>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color w:val="000000"/>
              </w:rPr>
            </w:pPr>
            <w:r>
              <w:rPr>
                <w:rFonts w:ascii="Arial" w:hAnsi="Arial" w:cs="Arial"/>
                <w:b/>
                <w:color w:val="000000"/>
              </w:rPr>
              <w:t>Standards (Performance Tasks or Course Frameworks  or Sunshine State Standards ):</w:t>
            </w:r>
            <w:r w:rsidRPr="00033E9C">
              <w:rPr>
                <w:rFonts w:ascii="Arial" w:hAnsi="Arial" w:cs="Arial"/>
                <w:color w:val="000000"/>
              </w:rPr>
              <w:t>SC.912.N.1.2-7; SC.912.N.2.2; SC.912.N.3.1;SC.912.N.3.5;SC.912.N.4.2;LA.910.2.2.3;SC.912.P.8.2;SC.912.P.8.7</w:t>
            </w:r>
          </w:p>
          <w:p w:rsidR="00C747EE" w:rsidRDefault="00C747EE" w:rsidP="006855CD">
            <w:pPr>
              <w:rPr>
                <w:rFonts w:ascii="Arial" w:hAnsi="Arial" w:cs="Arial"/>
                <w:b/>
                <w:color w:val="000000"/>
              </w:rPr>
            </w:pPr>
          </w:p>
          <w:p w:rsidR="00C747EE" w:rsidRPr="00BD696A" w:rsidRDefault="00C747EE" w:rsidP="006855CD">
            <w:pPr>
              <w:rPr>
                <w:rFonts w:ascii="Arial" w:hAnsi="Arial" w:cs="Arial"/>
                <w:b/>
                <w:color w:val="000000"/>
              </w:rPr>
            </w:pPr>
            <w:r>
              <w:rPr>
                <w:rFonts w:ascii="Arial" w:hAnsi="Arial" w:cs="Arial"/>
                <w:b/>
                <w:color w:val="000000"/>
              </w:rPr>
              <w:t xml:space="preserve">Rigor &amp; Relevance (quadrant): </w:t>
            </w:r>
            <w:r w:rsidRPr="00033E9C">
              <w:rPr>
                <w:rFonts w:ascii="Arial" w:hAnsi="Arial" w:cs="Arial"/>
                <w:color w:val="000000"/>
              </w:rPr>
              <w:t>A, C</w:t>
            </w: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b/>
                <w:color w:val="000000"/>
              </w:rPr>
            </w:pPr>
            <w:r w:rsidRPr="00033E9C">
              <w:rPr>
                <w:rFonts w:ascii="Arial" w:hAnsi="Arial" w:cs="Arial"/>
                <w:b/>
                <w:color w:val="000000"/>
              </w:rPr>
              <w:t xml:space="preserve">Instructions to Teacher: </w:t>
            </w:r>
          </w:p>
          <w:p w:rsidR="00C747EE" w:rsidRDefault="00C747EE" w:rsidP="006855CD">
            <w:pPr>
              <w:rPr>
                <w:rFonts w:ascii="Arial" w:hAnsi="Arial" w:cs="Arial"/>
                <w:color w:val="000000"/>
              </w:rPr>
            </w:pPr>
            <w:r w:rsidRPr="00033E9C">
              <w:rPr>
                <w:rFonts w:ascii="Arial" w:hAnsi="Arial" w:cs="Arial"/>
                <w:color w:val="000000"/>
              </w:rPr>
              <w:t>Activity1: teacher will begin DNA lesson with CSI/forensic video to introduce how DNA is used in a forensic in</w:t>
            </w:r>
            <w:r w:rsidR="00240CF1">
              <w:rPr>
                <w:rFonts w:ascii="Arial" w:hAnsi="Arial" w:cs="Arial"/>
                <w:color w:val="000000"/>
              </w:rPr>
              <w:t xml:space="preserve">vestigation. Teacher will then </w:t>
            </w:r>
            <w:r w:rsidRPr="00033E9C">
              <w:rPr>
                <w:rFonts w:ascii="Arial" w:hAnsi="Arial" w:cs="Arial"/>
                <w:color w:val="000000"/>
              </w:rPr>
              <w:t>provide power point to deliver necessary introductory information for DNA. Practice worksheets will reinforce this information.</w:t>
            </w:r>
          </w:p>
          <w:p w:rsidR="00C747EE" w:rsidRDefault="00C747EE" w:rsidP="006855CD">
            <w:pPr>
              <w:rPr>
                <w:rFonts w:ascii="Arial" w:hAnsi="Arial" w:cs="Arial"/>
                <w:color w:val="000000"/>
              </w:rPr>
            </w:pPr>
          </w:p>
          <w:p w:rsidR="00C747EE" w:rsidRDefault="00C747EE" w:rsidP="006855CD">
            <w:pPr>
              <w:rPr>
                <w:rFonts w:ascii="Arial" w:hAnsi="Arial" w:cs="Arial"/>
                <w:color w:val="000000"/>
              </w:rPr>
            </w:pPr>
            <w:r>
              <w:rPr>
                <w:rFonts w:ascii="Arial" w:hAnsi="Arial" w:cs="Arial"/>
                <w:color w:val="000000"/>
              </w:rPr>
              <w:t xml:space="preserve">Activity 2: electrophoresis introductory lab. </w:t>
            </w:r>
          </w:p>
          <w:p w:rsidR="00C747EE" w:rsidRPr="00033E9C" w:rsidRDefault="00C747EE" w:rsidP="006855CD">
            <w:pPr>
              <w:rPr>
                <w:rFonts w:ascii="Arial" w:hAnsi="Arial" w:cs="Arial"/>
                <w:color w:val="000000"/>
              </w:rPr>
            </w:pPr>
          </w:p>
          <w:p w:rsidR="00C747EE" w:rsidRPr="00033E9C" w:rsidRDefault="00C747EE" w:rsidP="006855CD">
            <w:pPr>
              <w:rPr>
                <w:rFonts w:ascii="Arial" w:hAnsi="Arial" w:cs="Arial"/>
                <w:color w:val="000000"/>
              </w:rPr>
            </w:pPr>
            <w:r>
              <w:rPr>
                <w:rFonts w:ascii="Arial" w:hAnsi="Arial" w:cs="Arial"/>
                <w:color w:val="000000"/>
              </w:rPr>
              <w:t>Activity 3</w:t>
            </w:r>
            <w:r w:rsidRPr="00033E9C">
              <w:rPr>
                <w:rFonts w:ascii="Arial" w:hAnsi="Arial" w:cs="Arial"/>
                <w:color w:val="000000"/>
              </w:rPr>
              <w:t>: along with preliminary pH information, teacher will set up pH probes, onions with necessary soil attached, and indicators. Teacher will provide laboratory protocol. Rubric will be used for laboratory write up.</w:t>
            </w:r>
          </w:p>
          <w:p w:rsidR="00C747EE" w:rsidRPr="00033E9C" w:rsidRDefault="00C747EE" w:rsidP="006855CD">
            <w:pPr>
              <w:rPr>
                <w:rFonts w:ascii="Arial" w:hAnsi="Arial" w:cs="Arial"/>
                <w:b/>
                <w:color w:val="000000"/>
              </w:rPr>
            </w:pP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Default="00C747EE" w:rsidP="006855CD">
            <w:pPr>
              <w:rPr>
                <w:rFonts w:ascii="Arial" w:hAnsi="Arial" w:cs="Arial"/>
                <w:b/>
                <w:color w:val="000000"/>
              </w:rPr>
            </w:pPr>
            <w:r w:rsidRPr="00BD696A">
              <w:rPr>
                <w:rFonts w:ascii="Arial" w:hAnsi="Arial" w:cs="Arial"/>
                <w:b/>
                <w:color w:val="000000"/>
              </w:rPr>
              <w:t>Instructions to Students:</w:t>
            </w:r>
          </w:p>
          <w:p w:rsidR="00C747EE" w:rsidRPr="00C747EE" w:rsidRDefault="00C747EE" w:rsidP="006855CD">
            <w:pPr>
              <w:pStyle w:val="ListParagraph"/>
              <w:numPr>
                <w:ilvl w:val="0"/>
                <w:numId w:val="7"/>
              </w:numPr>
              <w:rPr>
                <w:rFonts w:ascii="Arial" w:hAnsi="Arial" w:cs="Arial"/>
                <w:color w:val="000000"/>
              </w:rPr>
            </w:pPr>
            <w:r w:rsidRPr="00C747EE">
              <w:rPr>
                <w:rFonts w:ascii="Arial" w:hAnsi="Arial" w:cs="Arial"/>
                <w:color w:val="000000"/>
              </w:rPr>
              <w:t xml:space="preserve">Students will take notes on DNA </w:t>
            </w:r>
          </w:p>
          <w:p w:rsidR="00C747EE" w:rsidRPr="00C747EE" w:rsidRDefault="00C747EE" w:rsidP="006855CD">
            <w:pPr>
              <w:pStyle w:val="ListParagraph"/>
              <w:numPr>
                <w:ilvl w:val="0"/>
                <w:numId w:val="7"/>
              </w:numPr>
              <w:rPr>
                <w:rFonts w:ascii="Arial" w:hAnsi="Arial" w:cs="Arial"/>
                <w:color w:val="000000"/>
              </w:rPr>
            </w:pPr>
            <w:r w:rsidRPr="00C747EE">
              <w:rPr>
                <w:rFonts w:ascii="Arial" w:hAnsi="Arial" w:cs="Arial"/>
                <w:color w:val="000000"/>
              </w:rPr>
              <w:t>Students will participate in both activities in group settings. They will be responsible for reading, interpreting, setting up, and implementing lab. Detailed observations must be recorded during labs, and then used for final lab write up which will include a conclusion. Rubric will detail necessary components to include.</w:t>
            </w:r>
          </w:p>
          <w:p w:rsidR="00C747EE" w:rsidRPr="00033E9C" w:rsidRDefault="00C747EE" w:rsidP="006855CD">
            <w:pPr>
              <w:rPr>
                <w:rFonts w:ascii="Arial" w:hAnsi="Arial" w:cs="Arial"/>
                <w:b/>
                <w:color w:val="000000"/>
              </w:rPr>
            </w:pPr>
            <w:r w:rsidRPr="00033E9C">
              <w:rPr>
                <w:rFonts w:ascii="Arial" w:hAnsi="Arial" w:cs="Arial"/>
                <w:b/>
                <w:color w:val="000000"/>
              </w:rPr>
              <w:t xml:space="preserve"> </w:t>
            </w: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BD696A" w:rsidRDefault="00C747EE" w:rsidP="006855CD">
            <w:pPr>
              <w:rPr>
                <w:rFonts w:ascii="Arial" w:hAnsi="Arial" w:cs="Arial"/>
                <w:b/>
                <w:color w:val="000000"/>
              </w:rPr>
            </w:pPr>
            <w:r w:rsidRPr="00BD696A">
              <w:rPr>
                <w:rFonts w:ascii="Arial" w:hAnsi="Arial" w:cs="Arial"/>
                <w:b/>
                <w:color w:val="000000"/>
              </w:rPr>
              <w:t xml:space="preserve">Instructions for Student Accommodations: </w:t>
            </w:r>
          </w:p>
          <w:p w:rsidR="00C747EE" w:rsidRPr="00033E9C" w:rsidRDefault="00C747EE" w:rsidP="006855CD">
            <w:pPr>
              <w:rPr>
                <w:rFonts w:ascii="Arial" w:hAnsi="Arial" w:cs="Arial"/>
                <w:b/>
                <w:color w:val="000000"/>
              </w:rPr>
            </w:pP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b/>
                <w:color w:val="000000"/>
              </w:rPr>
            </w:pPr>
            <w:r w:rsidRPr="00BD696A">
              <w:rPr>
                <w:rFonts w:ascii="Arial" w:hAnsi="Arial" w:cs="Arial"/>
                <w:b/>
                <w:color w:val="000000"/>
              </w:rPr>
              <w:t>Assessment for Activity:</w:t>
            </w:r>
            <w:r w:rsidRPr="00033E9C">
              <w:rPr>
                <w:rFonts w:ascii="Arial" w:hAnsi="Arial" w:cs="Arial"/>
                <w:b/>
                <w:color w:val="000000"/>
              </w:rPr>
              <w:t xml:space="preserve"> </w:t>
            </w:r>
          </w:p>
          <w:p w:rsidR="00C747EE" w:rsidRDefault="00C747EE" w:rsidP="006855CD">
            <w:pPr>
              <w:rPr>
                <w:rFonts w:ascii="Arial" w:hAnsi="Arial" w:cs="Arial"/>
                <w:color w:val="000000"/>
              </w:rPr>
            </w:pPr>
            <w:r w:rsidRPr="00033E9C">
              <w:rPr>
                <w:rFonts w:ascii="Arial" w:hAnsi="Arial" w:cs="Arial"/>
                <w:color w:val="000000"/>
              </w:rPr>
              <w:t xml:space="preserve">Activity 1: </w:t>
            </w:r>
            <w:r>
              <w:rPr>
                <w:rFonts w:ascii="Arial" w:hAnsi="Arial" w:cs="Arial"/>
                <w:color w:val="000000"/>
              </w:rPr>
              <w:t xml:space="preserve"> worksheets, and summative </w:t>
            </w:r>
            <w:r w:rsidRPr="00033E9C">
              <w:rPr>
                <w:rFonts w:ascii="Arial" w:hAnsi="Arial" w:cs="Arial"/>
                <w:color w:val="000000"/>
              </w:rPr>
              <w:t>test</w:t>
            </w:r>
          </w:p>
          <w:p w:rsidR="00C747EE" w:rsidRPr="00033E9C" w:rsidRDefault="00C747EE" w:rsidP="006855CD">
            <w:pPr>
              <w:rPr>
                <w:rFonts w:ascii="Arial" w:hAnsi="Arial" w:cs="Arial"/>
                <w:color w:val="000000"/>
              </w:rPr>
            </w:pPr>
            <w:r>
              <w:rPr>
                <w:rFonts w:ascii="Arial" w:hAnsi="Arial" w:cs="Arial"/>
                <w:color w:val="000000"/>
              </w:rPr>
              <w:t>Activity 2: detailed lab write up assessed with rubric</w:t>
            </w:r>
          </w:p>
          <w:p w:rsidR="00C747EE" w:rsidRPr="00033E9C" w:rsidRDefault="00C747EE" w:rsidP="006855CD">
            <w:pPr>
              <w:rPr>
                <w:rFonts w:ascii="Arial" w:hAnsi="Arial" w:cs="Arial"/>
                <w:color w:val="000000"/>
              </w:rPr>
            </w:pPr>
            <w:r>
              <w:rPr>
                <w:rFonts w:ascii="Arial" w:hAnsi="Arial" w:cs="Arial"/>
                <w:color w:val="000000"/>
              </w:rPr>
              <w:t>Activity 3</w:t>
            </w:r>
            <w:r w:rsidRPr="00033E9C">
              <w:rPr>
                <w:rFonts w:ascii="Arial" w:hAnsi="Arial" w:cs="Arial"/>
                <w:color w:val="000000"/>
              </w:rPr>
              <w:t xml:space="preserve">: </w:t>
            </w:r>
            <w:r>
              <w:rPr>
                <w:rFonts w:ascii="Arial" w:hAnsi="Arial" w:cs="Arial"/>
                <w:color w:val="000000"/>
              </w:rPr>
              <w:t>detailed lab write up assessed with rubric</w:t>
            </w:r>
          </w:p>
          <w:p w:rsidR="00C747EE" w:rsidRPr="00F750B1" w:rsidRDefault="00C747EE" w:rsidP="006855CD">
            <w:pPr>
              <w:rPr>
                <w:rFonts w:ascii="Arial" w:hAnsi="Arial" w:cs="Arial"/>
                <w:b/>
                <w:color w:val="000000"/>
              </w:rPr>
            </w:pP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Default="00C747EE" w:rsidP="006855CD">
            <w:pPr>
              <w:rPr>
                <w:rFonts w:ascii="Arial" w:hAnsi="Arial" w:cs="Arial"/>
                <w:b/>
                <w:color w:val="000000"/>
              </w:rPr>
            </w:pPr>
            <w:r w:rsidRPr="00BD696A">
              <w:rPr>
                <w:rFonts w:ascii="Arial" w:hAnsi="Arial" w:cs="Arial"/>
                <w:b/>
                <w:color w:val="000000"/>
              </w:rPr>
              <w:lastRenderedPageBreak/>
              <w:t xml:space="preserve">Approximate Length of Time for Activity: </w:t>
            </w:r>
          </w:p>
          <w:p w:rsidR="00C747EE" w:rsidRPr="00C747EE" w:rsidRDefault="00C747EE" w:rsidP="006855CD">
            <w:pPr>
              <w:rPr>
                <w:rFonts w:ascii="Arial" w:hAnsi="Arial" w:cs="Arial"/>
                <w:color w:val="000000"/>
              </w:rPr>
            </w:pPr>
            <w:r w:rsidRPr="00C747EE">
              <w:rPr>
                <w:rFonts w:ascii="Arial" w:hAnsi="Arial" w:cs="Arial"/>
                <w:color w:val="000000"/>
              </w:rPr>
              <w:t>Total time for all three activities will encompass 4 weeks time</w:t>
            </w:r>
          </w:p>
          <w:p w:rsidR="00C747EE" w:rsidRPr="00BD696A" w:rsidRDefault="00C747EE" w:rsidP="006855CD">
            <w:pPr>
              <w:rPr>
                <w:rFonts w:ascii="Arial" w:hAnsi="Arial" w:cs="Arial"/>
                <w:b/>
                <w:color w:val="000000"/>
              </w:rPr>
            </w:pP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b/>
                <w:color w:val="000000"/>
              </w:rPr>
            </w:pPr>
            <w:r w:rsidRPr="00BD696A">
              <w:rPr>
                <w:rFonts w:ascii="Arial" w:hAnsi="Arial" w:cs="Arial"/>
                <w:b/>
                <w:color w:val="000000"/>
              </w:rPr>
              <w:t xml:space="preserve">Materials Needed: </w:t>
            </w:r>
          </w:p>
          <w:p w:rsidR="00C747EE" w:rsidRPr="00C747EE" w:rsidRDefault="00C747EE" w:rsidP="006855CD">
            <w:pPr>
              <w:rPr>
                <w:rFonts w:ascii="Arial" w:hAnsi="Arial" w:cs="Arial"/>
                <w:color w:val="000000"/>
              </w:rPr>
            </w:pPr>
            <w:r w:rsidRPr="00C747EE">
              <w:rPr>
                <w:rFonts w:ascii="Arial" w:hAnsi="Arial" w:cs="Arial"/>
                <w:color w:val="000000"/>
              </w:rPr>
              <w:t>Materials include power point notes, worksheets, lab protocols, and rubrics. See attachments</w:t>
            </w: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Default="00C747EE" w:rsidP="006855CD">
            <w:pPr>
              <w:rPr>
                <w:rFonts w:ascii="Arial" w:hAnsi="Arial" w:cs="Arial"/>
                <w:b/>
                <w:color w:val="000000"/>
              </w:rPr>
            </w:pPr>
            <w:r w:rsidRPr="00BD696A">
              <w:rPr>
                <w:rFonts w:ascii="Arial" w:hAnsi="Arial" w:cs="Arial"/>
                <w:b/>
                <w:color w:val="000000"/>
              </w:rPr>
              <w:t>Resources Needed:</w:t>
            </w:r>
          </w:p>
          <w:p w:rsidR="00C747EE" w:rsidRPr="00C747EE" w:rsidRDefault="00C747EE" w:rsidP="006855CD">
            <w:pPr>
              <w:rPr>
                <w:rFonts w:ascii="Arial" w:hAnsi="Arial" w:cs="Arial"/>
                <w:color w:val="000000"/>
              </w:rPr>
            </w:pPr>
            <w:r w:rsidRPr="00C747EE">
              <w:rPr>
                <w:rFonts w:ascii="Arial" w:hAnsi="Arial" w:cs="Arial"/>
                <w:color w:val="000000"/>
              </w:rPr>
              <w:t>Power point presentation, computer, projector</w:t>
            </w:r>
          </w:p>
          <w:p w:rsidR="00C747EE" w:rsidRPr="00BD696A" w:rsidRDefault="00C747EE" w:rsidP="006855CD">
            <w:pPr>
              <w:rPr>
                <w:rFonts w:ascii="Arial" w:hAnsi="Arial" w:cs="Arial"/>
                <w:b/>
                <w:color w:val="000000"/>
              </w:rPr>
            </w:pPr>
            <w:r w:rsidRPr="00C747EE">
              <w:rPr>
                <w:rFonts w:ascii="Arial" w:hAnsi="Arial" w:cs="Arial"/>
                <w:color w:val="000000"/>
              </w:rPr>
              <w:t>See attachment for necessary lab materials</w:t>
            </w:r>
          </w:p>
        </w:tc>
      </w:tr>
      <w:tr w:rsidR="00C747EE" w:rsidRPr="00BD696A" w:rsidTr="006855CD">
        <w:tc>
          <w:tcPr>
            <w:tcW w:w="13248" w:type="dxa"/>
            <w:tcBorders>
              <w:top w:val="single" w:sz="4" w:space="0" w:color="auto"/>
              <w:left w:val="single" w:sz="4" w:space="0" w:color="auto"/>
              <w:bottom w:val="single" w:sz="4" w:space="0" w:color="auto"/>
              <w:right w:val="single" w:sz="4" w:space="0" w:color="auto"/>
            </w:tcBorders>
          </w:tcPr>
          <w:p w:rsidR="00C747EE" w:rsidRPr="00033E9C" w:rsidRDefault="00C747EE" w:rsidP="006855CD">
            <w:pPr>
              <w:rPr>
                <w:rFonts w:ascii="Arial" w:hAnsi="Arial" w:cs="Arial"/>
                <w:b/>
                <w:color w:val="000000"/>
              </w:rPr>
            </w:pPr>
            <w:r w:rsidRPr="00033E9C">
              <w:rPr>
                <w:rFonts w:ascii="Arial" w:hAnsi="Arial" w:cs="Arial"/>
                <w:b/>
                <w:color w:val="000000"/>
              </w:rPr>
              <w:t>Attachments:</w:t>
            </w:r>
            <w:r>
              <w:rPr>
                <w:rFonts w:ascii="Arial" w:hAnsi="Arial" w:cs="Arial"/>
                <w:b/>
                <w:color w:val="000000"/>
              </w:rPr>
              <w:t xml:space="preserve"> worksheets, lab protocols, rubrics</w:t>
            </w:r>
          </w:p>
          <w:p w:rsidR="00C747EE" w:rsidRPr="00033E9C" w:rsidRDefault="00C747EE" w:rsidP="006855CD">
            <w:pPr>
              <w:rPr>
                <w:rFonts w:ascii="Arial" w:hAnsi="Arial" w:cs="Arial"/>
                <w:b/>
                <w:color w:val="000000"/>
              </w:rPr>
            </w:pPr>
          </w:p>
        </w:tc>
      </w:tr>
    </w:tbl>
    <w:p w:rsidR="005B2FD7" w:rsidRDefault="005B2FD7" w:rsidP="00F87FBB"/>
    <w:p w:rsidR="00BD696A" w:rsidRDefault="00BD696A" w:rsidP="00F87FBB"/>
    <w:p w:rsidR="00757D59" w:rsidRPr="00BD696A" w:rsidRDefault="00757D59" w:rsidP="00757D59">
      <w:pPr>
        <w:ind w:hanging="720"/>
        <w:rPr>
          <w:rFonts w:ascii="Arial" w:hAnsi="Arial" w:cs="Arial"/>
          <w:b/>
          <w:color w:val="000000"/>
          <w:sz w:val="28"/>
        </w:rPr>
      </w:pPr>
      <w:r>
        <w:rPr>
          <w:rFonts w:ascii="Arial" w:hAnsi="Arial" w:cs="Arial"/>
          <w:b/>
          <w:color w:val="000000"/>
          <w:sz w:val="28"/>
        </w:rPr>
        <w:t xml:space="preserve">Lesson Instructions for </w:t>
      </w:r>
      <w:r>
        <w:rPr>
          <w:rFonts w:ascii="Arial" w:hAnsi="Arial" w:cs="Arial"/>
          <w:b/>
          <w:color w:val="000000"/>
          <w:sz w:val="28"/>
          <w:u w:val="single"/>
        </w:rPr>
        <w:t>Geometry</w:t>
      </w:r>
      <w:r>
        <w:rPr>
          <w:rFonts w:ascii="Arial" w:hAnsi="Arial" w:cs="Arial"/>
          <w:b/>
          <w:color w:val="000000"/>
          <w:sz w:val="28"/>
        </w:rPr>
        <w:t xml:space="preserve"> </w:t>
      </w:r>
      <w:r w:rsidRPr="00BD696A">
        <w:rPr>
          <w:rFonts w:ascii="Arial" w:hAnsi="Arial" w:cs="Arial"/>
          <w:b/>
          <w:color w:val="000000"/>
          <w:sz w:val="28"/>
        </w:rPr>
        <w:t xml:space="preserve">(course):  </w:t>
      </w:r>
    </w:p>
    <w:p w:rsidR="00757D59" w:rsidRPr="00BD696A" w:rsidRDefault="00757D59" w:rsidP="00757D59">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757D59" w:rsidRPr="00BD696A" w:rsidTr="006855CD">
        <w:tc>
          <w:tcPr>
            <w:tcW w:w="13248" w:type="dxa"/>
            <w:tcBorders>
              <w:top w:val="single" w:sz="4" w:space="0" w:color="auto"/>
              <w:bottom w:val="single" w:sz="4" w:space="0" w:color="auto"/>
            </w:tcBorders>
          </w:tcPr>
          <w:p w:rsidR="00757D59" w:rsidRDefault="00757D59" w:rsidP="006855CD">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757D59" w:rsidRPr="005B2FD7" w:rsidRDefault="00757D59" w:rsidP="006855CD">
            <w:pPr>
              <w:rPr>
                <w:rFonts w:ascii="Arial" w:hAnsi="Arial" w:cs="Arial"/>
                <w:color w:val="000000"/>
              </w:rPr>
            </w:pPr>
            <w:r w:rsidRPr="005B2FD7">
              <w:rPr>
                <w:rFonts w:ascii="Arial" w:hAnsi="Arial" w:cs="Arial"/>
                <w:color w:val="000000"/>
              </w:rPr>
              <w:t>MA.912.D.6.3/MA.912.6.4 Determine whether a given short proof is logically valid.</w:t>
            </w:r>
          </w:p>
          <w:p w:rsidR="00757D59" w:rsidRPr="005B2FD7" w:rsidRDefault="00757D59" w:rsidP="006855CD">
            <w:pPr>
              <w:rPr>
                <w:rFonts w:ascii="Arial" w:hAnsi="Arial" w:cs="Arial"/>
                <w:color w:val="000000"/>
              </w:rPr>
            </w:pPr>
            <w:r w:rsidRPr="005B2FD7">
              <w:rPr>
                <w:rFonts w:ascii="Arial" w:hAnsi="Arial" w:cs="Arial"/>
                <w:color w:val="000000"/>
              </w:rPr>
              <w:t>MA.912.G.8.3 Determine if a solution is reasonable based on the given situation</w:t>
            </w:r>
          </w:p>
          <w:p w:rsidR="00757D59" w:rsidRPr="005B2FD7" w:rsidRDefault="00757D59" w:rsidP="006855CD">
            <w:pPr>
              <w:rPr>
                <w:rFonts w:ascii="Arial" w:hAnsi="Arial" w:cs="Arial"/>
                <w:color w:val="000000"/>
              </w:rPr>
            </w:pPr>
            <w:r w:rsidRPr="005B2FD7">
              <w:rPr>
                <w:rFonts w:ascii="Arial" w:hAnsi="Arial" w:cs="Arial"/>
                <w:color w:val="000000"/>
              </w:rPr>
              <w:t>MA.912.G.8.4 Make conjectures and justify and support the conjectures with geometric proofs</w:t>
            </w:r>
          </w:p>
          <w:p w:rsidR="00757D59" w:rsidRPr="005B2FD7" w:rsidRDefault="00757D59" w:rsidP="006855CD">
            <w:pPr>
              <w:rPr>
                <w:rFonts w:ascii="Arial" w:hAnsi="Arial" w:cs="Arial"/>
                <w:color w:val="000000"/>
              </w:rPr>
            </w:pPr>
            <w:r w:rsidRPr="005B2FD7">
              <w:rPr>
                <w:rFonts w:ascii="Arial" w:hAnsi="Arial" w:cs="Arial"/>
                <w:color w:val="000000"/>
              </w:rPr>
              <w:t>MA.912.G.8.2 Use a variety of problem solving strategies to include diagramming, charting, trial and error.</w:t>
            </w:r>
          </w:p>
          <w:p w:rsidR="00757D59" w:rsidRDefault="00757D59" w:rsidP="006855CD">
            <w:pPr>
              <w:rPr>
                <w:rFonts w:ascii="Arial" w:hAnsi="Arial" w:cs="Arial"/>
                <w:b/>
                <w:color w:val="000000"/>
              </w:rPr>
            </w:pPr>
          </w:p>
          <w:p w:rsidR="00757D59" w:rsidRPr="00BD696A" w:rsidRDefault="00757D59" w:rsidP="006855CD">
            <w:pPr>
              <w:rPr>
                <w:rFonts w:ascii="Arial" w:hAnsi="Arial" w:cs="Arial"/>
                <w:b/>
                <w:color w:val="000000"/>
              </w:rPr>
            </w:pPr>
            <w:r>
              <w:rPr>
                <w:rFonts w:ascii="Arial" w:hAnsi="Arial" w:cs="Arial"/>
                <w:b/>
                <w:color w:val="000000"/>
              </w:rPr>
              <w:t xml:space="preserve">Rigor &amp; Relevance (quadrant): </w:t>
            </w:r>
            <w:r w:rsidRPr="005B2FD7">
              <w:rPr>
                <w:rFonts w:ascii="Arial" w:hAnsi="Arial" w:cs="Arial"/>
                <w:color w:val="000000"/>
              </w:rPr>
              <w:t>Quadrant B – Students use acquired knowledge to solve problems, design solutions, and complete work.  The highest level of  application is to apply knowledge to new and unpredictable situations</w:t>
            </w:r>
          </w:p>
        </w:tc>
      </w:tr>
      <w:tr w:rsidR="00757D59" w:rsidRPr="00DA4D08" w:rsidTr="006855CD">
        <w:tc>
          <w:tcPr>
            <w:tcW w:w="13248" w:type="dxa"/>
            <w:tcBorders>
              <w:top w:val="single" w:sz="4" w:space="0" w:color="auto"/>
              <w:bottom w:val="single" w:sz="4" w:space="0" w:color="auto"/>
            </w:tcBorders>
          </w:tcPr>
          <w:p w:rsidR="00757D59" w:rsidRPr="005B2FD7" w:rsidRDefault="00757D59" w:rsidP="006855CD">
            <w:pPr>
              <w:rPr>
                <w:rFonts w:ascii="Arial" w:hAnsi="Arial" w:cs="Arial"/>
                <w:color w:val="000000"/>
              </w:rPr>
            </w:pPr>
            <w:r w:rsidRPr="00DA4D08">
              <w:rPr>
                <w:rFonts w:ascii="Arial" w:hAnsi="Arial" w:cs="Arial"/>
                <w:b/>
                <w:color w:val="000000"/>
              </w:rPr>
              <w:t>Instructions to Teacher:</w:t>
            </w:r>
            <w:r w:rsidRPr="005B2FD7">
              <w:rPr>
                <w:rFonts w:ascii="Arial" w:hAnsi="Arial" w:cs="Arial"/>
                <w:color w:val="000000"/>
              </w:rPr>
              <w:t xml:space="preserve"> Teacher will prepare the lesson by following the logical steps in processing a crime scene.</w:t>
            </w:r>
          </w:p>
          <w:p w:rsidR="00757D59" w:rsidRPr="00DA4D08" w:rsidRDefault="00757D59" w:rsidP="006855CD">
            <w:pPr>
              <w:rPr>
                <w:rFonts w:ascii="Arial" w:hAnsi="Arial" w:cs="Arial"/>
                <w:b/>
                <w:color w:val="000000"/>
              </w:rPr>
            </w:pPr>
          </w:p>
        </w:tc>
      </w:tr>
      <w:tr w:rsidR="00757D59" w:rsidRPr="00BD696A" w:rsidTr="006855CD">
        <w:tc>
          <w:tcPr>
            <w:tcW w:w="13248" w:type="dxa"/>
            <w:tcBorders>
              <w:top w:val="single" w:sz="4" w:space="0" w:color="auto"/>
              <w:left w:val="single" w:sz="4" w:space="0" w:color="auto"/>
              <w:bottom w:val="single" w:sz="4" w:space="0" w:color="auto"/>
              <w:right w:val="single" w:sz="4" w:space="0" w:color="auto"/>
            </w:tcBorders>
          </w:tcPr>
          <w:p w:rsidR="00757D59" w:rsidRPr="005B2FD7" w:rsidRDefault="00757D59" w:rsidP="006855CD">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sidRPr="005B2FD7">
              <w:rPr>
                <w:rFonts w:ascii="Arial" w:hAnsi="Arial" w:cs="Arial"/>
                <w:color w:val="000000"/>
              </w:rPr>
              <w:t>Students will use trial and error, process of elimination, and logical reasoning to solve a real world problem.</w:t>
            </w:r>
          </w:p>
          <w:p w:rsidR="00757D59" w:rsidRPr="00BD696A" w:rsidRDefault="00757D59" w:rsidP="006855CD">
            <w:pPr>
              <w:rPr>
                <w:rFonts w:ascii="Arial" w:hAnsi="Arial" w:cs="Arial"/>
                <w:color w:val="000000"/>
              </w:rPr>
            </w:pPr>
            <w:r w:rsidRPr="00BD696A">
              <w:rPr>
                <w:rFonts w:ascii="Arial" w:hAnsi="Arial" w:cs="Arial"/>
                <w:color w:val="000000"/>
              </w:rPr>
              <w:t xml:space="preserve"> </w:t>
            </w:r>
          </w:p>
        </w:tc>
      </w:tr>
      <w:tr w:rsidR="00757D59" w:rsidRPr="00BD696A" w:rsidTr="006855CD">
        <w:tc>
          <w:tcPr>
            <w:tcW w:w="13248" w:type="dxa"/>
            <w:tcBorders>
              <w:top w:val="single" w:sz="4" w:space="0" w:color="auto"/>
              <w:left w:val="single" w:sz="4" w:space="0" w:color="auto"/>
              <w:bottom w:val="single" w:sz="4" w:space="0" w:color="auto"/>
              <w:right w:val="single" w:sz="4" w:space="0" w:color="auto"/>
            </w:tcBorders>
          </w:tcPr>
          <w:p w:rsidR="00757D59" w:rsidRPr="005B2FD7" w:rsidRDefault="00757D59" w:rsidP="006855CD">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b/>
                <w:color w:val="000000"/>
              </w:rPr>
              <w:t xml:space="preserve"> </w:t>
            </w:r>
            <w:r w:rsidRPr="005B2FD7">
              <w:rPr>
                <w:rFonts w:ascii="Arial" w:hAnsi="Arial" w:cs="Arial"/>
                <w:color w:val="000000"/>
              </w:rPr>
              <w:t>Teacher-led activity, Group Activity, Group Discussion, Extended time for students when needed</w:t>
            </w:r>
            <w:r w:rsidR="005B2FD7">
              <w:rPr>
                <w:rFonts w:ascii="Arial" w:hAnsi="Arial" w:cs="Arial"/>
                <w:color w:val="000000"/>
              </w:rPr>
              <w:t>.</w:t>
            </w:r>
          </w:p>
          <w:p w:rsidR="00757D59" w:rsidRPr="00BD696A" w:rsidRDefault="00757D59" w:rsidP="006855CD">
            <w:pPr>
              <w:rPr>
                <w:rFonts w:ascii="Arial" w:hAnsi="Arial" w:cs="Arial"/>
                <w:color w:val="000000"/>
              </w:rPr>
            </w:pPr>
          </w:p>
        </w:tc>
      </w:tr>
      <w:tr w:rsidR="00757D59" w:rsidRPr="00BD696A" w:rsidTr="006855CD">
        <w:tc>
          <w:tcPr>
            <w:tcW w:w="13248" w:type="dxa"/>
          </w:tcPr>
          <w:p w:rsidR="00757D59" w:rsidRPr="005B2FD7" w:rsidRDefault="00757D59" w:rsidP="006855CD">
            <w:pPr>
              <w:rPr>
                <w:rFonts w:ascii="Arial" w:hAnsi="Arial" w:cs="Arial"/>
                <w:color w:val="000000"/>
              </w:rPr>
            </w:pPr>
            <w:r w:rsidRPr="00BD696A">
              <w:rPr>
                <w:rFonts w:ascii="Arial" w:hAnsi="Arial" w:cs="Arial"/>
                <w:b/>
                <w:color w:val="000000"/>
              </w:rPr>
              <w:t>Assessment for Activity:</w:t>
            </w:r>
            <w:r>
              <w:rPr>
                <w:rFonts w:ascii="Arial" w:hAnsi="Arial" w:cs="Arial"/>
                <w:b/>
                <w:color w:val="000000"/>
              </w:rPr>
              <w:t xml:space="preserve"> </w:t>
            </w:r>
            <w:r w:rsidRPr="005B2FD7">
              <w:rPr>
                <w:rFonts w:ascii="Arial" w:hAnsi="Arial" w:cs="Arial"/>
                <w:color w:val="000000"/>
              </w:rPr>
              <w:t xml:space="preserve">Cumulative group project will be graded in </w:t>
            </w:r>
            <w:r w:rsidR="005B2FD7">
              <w:rPr>
                <w:rFonts w:ascii="Arial" w:hAnsi="Arial" w:cs="Arial"/>
                <w:color w:val="000000"/>
              </w:rPr>
              <w:t>Biomedical and Plant Biotechnology</w:t>
            </w:r>
            <w:r w:rsidRPr="005B2FD7">
              <w:rPr>
                <w:rFonts w:ascii="Arial" w:hAnsi="Arial" w:cs="Arial"/>
                <w:color w:val="000000"/>
              </w:rPr>
              <w:t xml:space="preserve"> STEM class</w:t>
            </w:r>
          </w:p>
          <w:p w:rsidR="00757D59" w:rsidRPr="00BD696A" w:rsidRDefault="00757D59" w:rsidP="006855CD">
            <w:pPr>
              <w:rPr>
                <w:rFonts w:ascii="Arial" w:hAnsi="Arial" w:cs="Arial"/>
                <w:b/>
                <w:color w:val="000000"/>
              </w:rPr>
            </w:pPr>
          </w:p>
        </w:tc>
      </w:tr>
      <w:tr w:rsidR="00757D59" w:rsidRPr="00BD696A" w:rsidTr="006855CD">
        <w:tc>
          <w:tcPr>
            <w:tcW w:w="13248" w:type="dxa"/>
          </w:tcPr>
          <w:p w:rsidR="00757D59" w:rsidRPr="00BD696A" w:rsidRDefault="00757D59" w:rsidP="006855CD">
            <w:pPr>
              <w:rPr>
                <w:rFonts w:ascii="Arial" w:hAnsi="Arial" w:cs="Arial"/>
                <w:b/>
                <w:color w:val="000000"/>
              </w:rPr>
            </w:pPr>
            <w:r w:rsidRPr="00BD696A">
              <w:rPr>
                <w:rFonts w:ascii="Arial" w:hAnsi="Arial" w:cs="Arial"/>
                <w:b/>
                <w:color w:val="000000"/>
              </w:rPr>
              <w:t xml:space="preserve">Approximate Length of Time for Activity: </w:t>
            </w:r>
            <w:r w:rsidRPr="005B2FD7">
              <w:rPr>
                <w:rFonts w:ascii="Arial" w:hAnsi="Arial" w:cs="Arial"/>
                <w:color w:val="000000"/>
              </w:rPr>
              <w:t>4 weeks</w:t>
            </w:r>
          </w:p>
          <w:p w:rsidR="00757D59" w:rsidRPr="00BD696A" w:rsidRDefault="00757D59" w:rsidP="006855CD">
            <w:pPr>
              <w:rPr>
                <w:rFonts w:ascii="Arial" w:hAnsi="Arial" w:cs="Arial"/>
                <w:b/>
                <w:color w:val="000000"/>
              </w:rPr>
            </w:pPr>
          </w:p>
        </w:tc>
      </w:tr>
      <w:tr w:rsidR="00757D59" w:rsidRPr="00BD696A" w:rsidTr="006855CD">
        <w:tc>
          <w:tcPr>
            <w:tcW w:w="13248" w:type="dxa"/>
          </w:tcPr>
          <w:p w:rsidR="00757D59" w:rsidRPr="005B2FD7" w:rsidRDefault="00757D59" w:rsidP="006855CD">
            <w:pPr>
              <w:rPr>
                <w:rFonts w:ascii="Arial" w:hAnsi="Arial" w:cs="Arial"/>
                <w:color w:val="000000"/>
              </w:rPr>
            </w:pPr>
            <w:r w:rsidRPr="00BD696A">
              <w:rPr>
                <w:rFonts w:ascii="Arial" w:hAnsi="Arial" w:cs="Arial"/>
                <w:b/>
                <w:color w:val="000000"/>
              </w:rPr>
              <w:lastRenderedPageBreak/>
              <w:t xml:space="preserve">Materials Needed: </w:t>
            </w:r>
            <w:r w:rsidRPr="005B2FD7">
              <w:rPr>
                <w:rFonts w:ascii="Arial" w:hAnsi="Arial" w:cs="Arial"/>
                <w:color w:val="000000"/>
              </w:rPr>
              <w:t>pencil, notebook</w:t>
            </w:r>
          </w:p>
          <w:p w:rsidR="00757D59" w:rsidRPr="00BD696A" w:rsidRDefault="00757D59" w:rsidP="006855CD">
            <w:pPr>
              <w:pStyle w:val="HTMLPreformatted"/>
              <w:rPr>
                <w:rFonts w:ascii="Arial" w:hAnsi="Arial" w:cs="Arial"/>
                <w:b/>
                <w:color w:val="000000"/>
                <w:sz w:val="24"/>
              </w:rPr>
            </w:pPr>
          </w:p>
        </w:tc>
      </w:tr>
      <w:tr w:rsidR="00757D59" w:rsidTr="006855CD">
        <w:tc>
          <w:tcPr>
            <w:tcW w:w="13248" w:type="dxa"/>
          </w:tcPr>
          <w:p w:rsidR="00757D59" w:rsidRPr="00BD696A" w:rsidRDefault="00757D59" w:rsidP="006855CD">
            <w:pPr>
              <w:rPr>
                <w:rFonts w:ascii="Arial" w:hAnsi="Arial" w:cs="Arial"/>
                <w:b/>
                <w:color w:val="000000"/>
              </w:rPr>
            </w:pPr>
            <w:r w:rsidRPr="00BD696A">
              <w:rPr>
                <w:rFonts w:ascii="Arial" w:hAnsi="Arial" w:cs="Arial"/>
                <w:b/>
                <w:color w:val="000000"/>
              </w:rPr>
              <w:t>Resources Needed:</w:t>
            </w:r>
            <w:r>
              <w:rPr>
                <w:rFonts w:ascii="Arial" w:hAnsi="Arial" w:cs="Arial"/>
                <w:b/>
                <w:color w:val="000000"/>
              </w:rPr>
              <w:t xml:space="preserve"> </w:t>
            </w:r>
            <w:r w:rsidR="005B2FD7">
              <w:rPr>
                <w:rFonts w:ascii="Arial" w:hAnsi="Arial" w:cs="Arial"/>
                <w:color w:val="000000"/>
              </w:rPr>
              <w:t>M</w:t>
            </w:r>
            <w:r w:rsidRPr="005B2FD7">
              <w:rPr>
                <w:rFonts w:ascii="Arial" w:hAnsi="Arial" w:cs="Arial"/>
                <w:color w:val="000000"/>
              </w:rPr>
              <w:t>ystery of Isabella Garcia resource sheet.</w:t>
            </w:r>
          </w:p>
          <w:p w:rsidR="00757D59" w:rsidRPr="00BD696A" w:rsidRDefault="00757D59" w:rsidP="006855CD">
            <w:pPr>
              <w:rPr>
                <w:rFonts w:ascii="Arial" w:hAnsi="Arial" w:cs="Arial"/>
                <w:b/>
                <w:color w:val="000000"/>
              </w:rPr>
            </w:pPr>
          </w:p>
        </w:tc>
      </w:tr>
      <w:tr w:rsidR="00757D59" w:rsidTr="006855CD">
        <w:tc>
          <w:tcPr>
            <w:tcW w:w="13248" w:type="dxa"/>
            <w:tcBorders>
              <w:bottom w:val="single" w:sz="4" w:space="0" w:color="auto"/>
            </w:tcBorders>
          </w:tcPr>
          <w:p w:rsidR="00757D59" w:rsidRPr="00BD696A" w:rsidRDefault="00757D59" w:rsidP="006855CD">
            <w:pPr>
              <w:pStyle w:val="Heading6"/>
              <w:rPr>
                <w:rFonts w:ascii="Arial" w:hAnsi="Arial" w:cs="Arial"/>
              </w:rPr>
            </w:pPr>
            <w:r w:rsidRPr="00BD696A">
              <w:rPr>
                <w:rFonts w:ascii="Arial" w:hAnsi="Arial" w:cs="Arial"/>
              </w:rPr>
              <w:t>Attachments:</w:t>
            </w:r>
          </w:p>
          <w:p w:rsidR="00757D59" w:rsidRPr="00BD696A" w:rsidRDefault="00757D59" w:rsidP="006855CD">
            <w:pPr>
              <w:rPr>
                <w:rFonts w:ascii="Arial" w:hAnsi="Arial" w:cs="Arial"/>
              </w:rPr>
            </w:pPr>
          </w:p>
        </w:tc>
      </w:tr>
    </w:tbl>
    <w:p w:rsidR="00757D59" w:rsidRDefault="00757D59" w:rsidP="00757D59"/>
    <w:p w:rsidR="00757D59" w:rsidRDefault="00757D59" w:rsidP="00757D59"/>
    <w:p w:rsidR="00757D59" w:rsidRDefault="00757D59" w:rsidP="00757D59"/>
    <w:p w:rsidR="00E36388" w:rsidRPr="00BD696A" w:rsidRDefault="00E36388" w:rsidP="00E36388">
      <w:pPr>
        <w:ind w:hanging="720"/>
        <w:rPr>
          <w:rFonts w:ascii="Arial" w:hAnsi="Arial" w:cs="Arial"/>
          <w:b/>
          <w:color w:val="000000"/>
          <w:sz w:val="28"/>
        </w:rPr>
      </w:pPr>
      <w:r>
        <w:rPr>
          <w:rFonts w:ascii="Arial" w:hAnsi="Arial" w:cs="Arial"/>
          <w:b/>
          <w:color w:val="000000"/>
          <w:sz w:val="28"/>
        </w:rPr>
        <w:t xml:space="preserve">Lesson Instructions for </w:t>
      </w:r>
      <w:proofErr w:type="gramStart"/>
      <w:r>
        <w:rPr>
          <w:rFonts w:ascii="Arial" w:hAnsi="Arial" w:cs="Arial"/>
          <w:b/>
          <w:color w:val="000000"/>
          <w:sz w:val="28"/>
          <w:u w:val="single"/>
        </w:rPr>
        <w:t xml:space="preserve">Geometry </w:t>
      </w:r>
      <w:r>
        <w:rPr>
          <w:rFonts w:ascii="Arial" w:hAnsi="Arial" w:cs="Arial"/>
          <w:b/>
          <w:color w:val="000000"/>
          <w:sz w:val="28"/>
        </w:rPr>
        <w:t xml:space="preserve"> activity</w:t>
      </w:r>
      <w:proofErr w:type="gramEnd"/>
      <w:r>
        <w:rPr>
          <w:rFonts w:ascii="Arial" w:hAnsi="Arial" w:cs="Arial"/>
          <w:b/>
          <w:color w:val="000000"/>
          <w:sz w:val="28"/>
        </w:rPr>
        <w:t xml:space="preserve"> 2</w:t>
      </w:r>
      <w:r w:rsidRPr="00BD696A">
        <w:rPr>
          <w:rFonts w:ascii="Arial" w:hAnsi="Arial" w:cs="Arial"/>
          <w:b/>
          <w:color w:val="000000"/>
          <w:sz w:val="28"/>
        </w:rPr>
        <w:t xml:space="preserve"> (course):  </w:t>
      </w:r>
    </w:p>
    <w:p w:rsidR="00E36388" w:rsidRPr="00BD696A" w:rsidRDefault="00E36388" w:rsidP="00E36388">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E36388" w:rsidRPr="00BD696A" w:rsidTr="006855CD">
        <w:tc>
          <w:tcPr>
            <w:tcW w:w="13248" w:type="dxa"/>
            <w:tcBorders>
              <w:top w:val="single" w:sz="4" w:space="0" w:color="auto"/>
              <w:bottom w:val="single" w:sz="4" w:space="0" w:color="auto"/>
            </w:tcBorders>
          </w:tcPr>
          <w:p w:rsidR="00E36388" w:rsidRDefault="00E36388" w:rsidP="006855CD">
            <w:pPr>
              <w:rPr>
                <w:rFonts w:ascii="Arial" w:hAnsi="Arial" w:cs="Arial"/>
                <w:b/>
                <w:color w:val="000000"/>
              </w:rPr>
            </w:pPr>
            <w:r>
              <w:rPr>
                <w:rFonts w:ascii="Arial" w:hAnsi="Arial" w:cs="Arial"/>
                <w:b/>
                <w:color w:val="000000"/>
              </w:rPr>
              <w:t>Standards (Performance Tasks or Course Frameworks  or Sunshine State Standards ):</w:t>
            </w:r>
          </w:p>
          <w:p w:rsidR="00E36388" w:rsidRPr="00E36388" w:rsidRDefault="00E36388" w:rsidP="006855CD">
            <w:pPr>
              <w:rPr>
                <w:rFonts w:ascii="Arial" w:hAnsi="Arial" w:cs="Arial"/>
                <w:color w:val="000000"/>
              </w:rPr>
            </w:pPr>
            <w:r w:rsidRPr="00E36388">
              <w:rPr>
                <w:rFonts w:ascii="Arial" w:hAnsi="Arial" w:cs="Arial"/>
                <w:color w:val="000000"/>
              </w:rPr>
              <w:t>MA.912.G.8.2 – demonstrate and use a variety of problem solving strategies to include diagramming, charting, equation writing and solving, trial and error</w:t>
            </w:r>
          </w:p>
          <w:p w:rsidR="00E36388" w:rsidRPr="00E36388" w:rsidRDefault="00E36388" w:rsidP="006855CD">
            <w:pPr>
              <w:rPr>
                <w:rFonts w:ascii="Arial" w:hAnsi="Arial" w:cs="Arial"/>
                <w:color w:val="000000"/>
              </w:rPr>
            </w:pPr>
            <w:r w:rsidRPr="00E36388">
              <w:rPr>
                <w:rFonts w:ascii="Arial" w:hAnsi="Arial" w:cs="Arial"/>
                <w:color w:val="000000"/>
              </w:rPr>
              <w:t>MA.912.G.8.3 – determine if a solution is reasonable based on the given situation</w:t>
            </w:r>
          </w:p>
          <w:p w:rsidR="00E36388" w:rsidRPr="00E36388" w:rsidRDefault="00E36388" w:rsidP="006855CD">
            <w:pPr>
              <w:rPr>
                <w:rFonts w:ascii="Arial" w:hAnsi="Arial" w:cs="Arial"/>
                <w:color w:val="000000"/>
              </w:rPr>
            </w:pPr>
            <w:r w:rsidRPr="00E36388">
              <w:rPr>
                <w:rFonts w:ascii="Arial" w:hAnsi="Arial" w:cs="Arial"/>
                <w:color w:val="000000"/>
              </w:rPr>
              <w:t>MA.912.G.8.4 – make conjectures and justify and support the conjectures with geometric concepts</w:t>
            </w:r>
          </w:p>
          <w:p w:rsidR="00E36388" w:rsidRPr="00E36388" w:rsidRDefault="00E36388" w:rsidP="006855CD">
            <w:pPr>
              <w:rPr>
                <w:rFonts w:ascii="Arial" w:hAnsi="Arial" w:cs="Arial"/>
                <w:color w:val="000000"/>
              </w:rPr>
            </w:pPr>
            <w:r w:rsidRPr="00E36388">
              <w:rPr>
                <w:rFonts w:ascii="Arial" w:hAnsi="Arial" w:cs="Arial"/>
                <w:color w:val="000000"/>
              </w:rPr>
              <w:t>MA.912.D.11.5 – use algebra to apply theorems where segments are divided proportionally</w:t>
            </w:r>
          </w:p>
          <w:p w:rsidR="00E36388" w:rsidRPr="00E36388" w:rsidRDefault="00E36388" w:rsidP="006855CD">
            <w:pPr>
              <w:rPr>
                <w:rFonts w:ascii="Arial" w:hAnsi="Arial" w:cs="Arial"/>
                <w:color w:val="000000"/>
              </w:rPr>
            </w:pPr>
            <w:r w:rsidRPr="00E36388">
              <w:rPr>
                <w:rFonts w:ascii="Arial" w:hAnsi="Arial" w:cs="Arial"/>
                <w:color w:val="000000"/>
              </w:rPr>
              <w:t xml:space="preserve">MA.912.g.2.4 – do ratio and proportion practice </w:t>
            </w:r>
          </w:p>
          <w:p w:rsidR="00E36388" w:rsidRDefault="00E36388" w:rsidP="006855CD">
            <w:pPr>
              <w:rPr>
                <w:rFonts w:ascii="Arial" w:hAnsi="Arial" w:cs="Arial"/>
                <w:b/>
                <w:color w:val="000000"/>
              </w:rPr>
            </w:pPr>
          </w:p>
          <w:p w:rsidR="00E36388" w:rsidRDefault="00E36388" w:rsidP="006855CD">
            <w:pPr>
              <w:rPr>
                <w:rFonts w:ascii="Arial" w:hAnsi="Arial" w:cs="Arial"/>
                <w:b/>
                <w:color w:val="000000"/>
              </w:rPr>
            </w:pPr>
          </w:p>
          <w:p w:rsidR="00E36388" w:rsidRPr="00BD696A" w:rsidRDefault="00E36388" w:rsidP="006855CD">
            <w:pPr>
              <w:rPr>
                <w:rFonts w:ascii="Arial" w:hAnsi="Arial" w:cs="Arial"/>
                <w:b/>
                <w:color w:val="000000"/>
              </w:rPr>
            </w:pPr>
            <w:r>
              <w:rPr>
                <w:rFonts w:ascii="Arial" w:hAnsi="Arial" w:cs="Arial"/>
                <w:b/>
                <w:color w:val="000000"/>
              </w:rPr>
              <w:t xml:space="preserve">Rigor &amp; Relevance (quadrant): </w:t>
            </w:r>
            <w:r w:rsidRPr="00E36388">
              <w:rPr>
                <w:rFonts w:ascii="Arial" w:hAnsi="Arial" w:cs="Arial"/>
                <w:color w:val="000000"/>
              </w:rPr>
              <w:t>Quadrant B – Students use acquired knowledge to solve problems, design solutions, and complete work.  The highest level of  application is to apply knowledge to new and unpredictable situations</w:t>
            </w:r>
          </w:p>
        </w:tc>
      </w:tr>
      <w:tr w:rsidR="00E36388" w:rsidRPr="00BD696A" w:rsidTr="006855CD">
        <w:tc>
          <w:tcPr>
            <w:tcW w:w="13248" w:type="dxa"/>
            <w:tcBorders>
              <w:top w:val="single" w:sz="4" w:space="0" w:color="auto"/>
              <w:bottom w:val="single" w:sz="4" w:space="0" w:color="auto"/>
            </w:tcBorders>
          </w:tcPr>
          <w:p w:rsidR="00E36388" w:rsidRPr="00BD696A" w:rsidRDefault="00E36388" w:rsidP="006855CD">
            <w:pPr>
              <w:rPr>
                <w:rFonts w:ascii="Arial" w:hAnsi="Arial" w:cs="Arial"/>
                <w:color w:val="000000"/>
              </w:rPr>
            </w:pPr>
            <w:r w:rsidRPr="00BD696A">
              <w:rPr>
                <w:rFonts w:ascii="Arial" w:hAnsi="Arial" w:cs="Arial"/>
                <w:b/>
                <w:color w:val="000000"/>
              </w:rPr>
              <w:t>Instructions to Teacher</w:t>
            </w:r>
            <w:r>
              <w:rPr>
                <w:rFonts w:ascii="Arial" w:hAnsi="Arial" w:cs="Arial"/>
                <w:b/>
                <w:color w:val="000000"/>
              </w:rPr>
              <w:t xml:space="preserve">: </w:t>
            </w:r>
            <w:r w:rsidRPr="00E36388">
              <w:rPr>
                <w:rFonts w:ascii="Arial" w:hAnsi="Arial" w:cs="Arial"/>
                <w:color w:val="000000"/>
              </w:rPr>
              <w:t>Teacher will print up the lab procedures for the students. Teacher will set up a 20 meter section of hallway where the students will collect their data.  Get the students working in teams to measure the heights and corresponding foot lengths of each other</w:t>
            </w:r>
          </w:p>
          <w:p w:rsidR="00E36388" w:rsidRPr="00BD696A" w:rsidRDefault="00E36388" w:rsidP="006855CD">
            <w:pPr>
              <w:rPr>
                <w:rFonts w:ascii="Arial" w:hAnsi="Arial" w:cs="Arial"/>
                <w:color w:val="000000"/>
              </w:rPr>
            </w:pPr>
          </w:p>
        </w:tc>
      </w:tr>
      <w:tr w:rsidR="00E36388" w:rsidRPr="00BD696A" w:rsidTr="006855CD">
        <w:tc>
          <w:tcPr>
            <w:tcW w:w="13248" w:type="dxa"/>
            <w:tcBorders>
              <w:top w:val="single" w:sz="4" w:space="0" w:color="auto"/>
              <w:left w:val="single" w:sz="4" w:space="0" w:color="auto"/>
              <w:bottom w:val="single" w:sz="4" w:space="0" w:color="auto"/>
              <w:right w:val="single" w:sz="4" w:space="0" w:color="auto"/>
            </w:tcBorders>
          </w:tcPr>
          <w:p w:rsidR="00E36388" w:rsidRPr="00BD696A" w:rsidRDefault="00E36388" w:rsidP="006855CD">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sidRPr="00E36388">
              <w:rPr>
                <w:rFonts w:ascii="Arial" w:hAnsi="Arial" w:cs="Arial"/>
                <w:color w:val="000000"/>
              </w:rPr>
              <w:t>Gather data.  Calculate ratios. Plot data on scatter plots. Describe patterns and examine graphs to determine if there are relationships between the variables.</w:t>
            </w:r>
          </w:p>
          <w:p w:rsidR="00E36388" w:rsidRPr="00BD696A" w:rsidRDefault="00E36388" w:rsidP="006855CD">
            <w:pPr>
              <w:rPr>
                <w:rFonts w:ascii="Arial" w:hAnsi="Arial" w:cs="Arial"/>
                <w:color w:val="000000"/>
              </w:rPr>
            </w:pPr>
            <w:r w:rsidRPr="00BD696A">
              <w:rPr>
                <w:rFonts w:ascii="Arial" w:hAnsi="Arial" w:cs="Arial"/>
                <w:color w:val="000000"/>
              </w:rPr>
              <w:t xml:space="preserve"> </w:t>
            </w:r>
          </w:p>
        </w:tc>
      </w:tr>
      <w:tr w:rsidR="00E36388" w:rsidRPr="00BD696A" w:rsidTr="006855CD">
        <w:tc>
          <w:tcPr>
            <w:tcW w:w="13248" w:type="dxa"/>
            <w:tcBorders>
              <w:top w:val="single" w:sz="4" w:space="0" w:color="auto"/>
              <w:left w:val="single" w:sz="4" w:space="0" w:color="auto"/>
              <w:bottom w:val="single" w:sz="4" w:space="0" w:color="auto"/>
              <w:right w:val="single" w:sz="4" w:space="0" w:color="auto"/>
            </w:tcBorders>
          </w:tcPr>
          <w:p w:rsidR="00E36388" w:rsidRPr="00BD696A" w:rsidRDefault="00E36388" w:rsidP="006855CD">
            <w:pPr>
              <w:rPr>
                <w:rFonts w:ascii="Arial" w:hAnsi="Arial" w:cs="Arial"/>
                <w:b/>
                <w:color w:val="000000"/>
              </w:rPr>
            </w:pPr>
            <w:r w:rsidRPr="00BD696A">
              <w:rPr>
                <w:rFonts w:ascii="Arial" w:hAnsi="Arial" w:cs="Arial"/>
                <w:b/>
                <w:color w:val="000000"/>
              </w:rPr>
              <w:t xml:space="preserve">Instructions for Student Accommodations: </w:t>
            </w:r>
            <w:r w:rsidRPr="00E36388">
              <w:rPr>
                <w:rFonts w:ascii="Arial" w:hAnsi="Arial" w:cs="Arial"/>
                <w:color w:val="000000"/>
              </w:rPr>
              <w:t>Teacher-led activity, Group Activity, Group Discussion, Extended time for students when needed.</w:t>
            </w:r>
          </w:p>
          <w:p w:rsidR="00E36388" w:rsidRPr="00BD696A" w:rsidRDefault="00E36388" w:rsidP="006855CD">
            <w:pPr>
              <w:rPr>
                <w:rFonts w:ascii="Arial" w:hAnsi="Arial" w:cs="Arial"/>
                <w:color w:val="000000"/>
              </w:rPr>
            </w:pPr>
          </w:p>
        </w:tc>
      </w:tr>
      <w:tr w:rsidR="00E36388" w:rsidRPr="00BD696A" w:rsidTr="006855CD">
        <w:tc>
          <w:tcPr>
            <w:tcW w:w="13248" w:type="dxa"/>
          </w:tcPr>
          <w:p w:rsidR="00E36388" w:rsidRPr="00BD696A" w:rsidRDefault="00E36388" w:rsidP="006855CD">
            <w:pPr>
              <w:rPr>
                <w:rFonts w:ascii="Arial" w:hAnsi="Arial" w:cs="Arial"/>
                <w:b/>
                <w:color w:val="000000"/>
              </w:rPr>
            </w:pPr>
            <w:r w:rsidRPr="00BD696A">
              <w:rPr>
                <w:rFonts w:ascii="Arial" w:hAnsi="Arial" w:cs="Arial"/>
                <w:b/>
                <w:color w:val="000000"/>
              </w:rPr>
              <w:t>Assessment for Activity:</w:t>
            </w:r>
            <w:r w:rsidRPr="00BD696A">
              <w:rPr>
                <w:rFonts w:ascii="Arial" w:hAnsi="Arial" w:cs="Arial"/>
                <w:color w:val="000000"/>
              </w:rPr>
              <w:t xml:space="preserve"> </w:t>
            </w:r>
            <w:r w:rsidRPr="00E36388">
              <w:rPr>
                <w:rFonts w:ascii="Arial" w:hAnsi="Arial" w:cs="Arial"/>
                <w:color w:val="000000"/>
              </w:rPr>
              <w:t>Cumulative group project will be graded in Biomedical and Plant Biotechnical STEM class.</w:t>
            </w:r>
          </w:p>
        </w:tc>
      </w:tr>
      <w:tr w:rsidR="00E36388" w:rsidRPr="00BD696A" w:rsidTr="006855CD">
        <w:tc>
          <w:tcPr>
            <w:tcW w:w="13248" w:type="dxa"/>
          </w:tcPr>
          <w:p w:rsidR="00E36388" w:rsidRPr="00E36388" w:rsidRDefault="00E36388" w:rsidP="006855CD">
            <w:pPr>
              <w:rPr>
                <w:rFonts w:ascii="Arial" w:hAnsi="Arial" w:cs="Arial"/>
                <w:color w:val="000000"/>
              </w:rPr>
            </w:pPr>
            <w:r w:rsidRPr="00BD696A">
              <w:rPr>
                <w:rFonts w:ascii="Arial" w:hAnsi="Arial" w:cs="Arial"/>
                <w:b/>
                <w:color w:val="000000"/>
              </w:rPr>
              <w:t>Approxima</w:t>
            </w:r>
            <w:r>
              <w:rPr>
                <w:rFonts w:ascii="Arial" w:hAnsi="Arial" w:cs="Arial"/>
                <w:b/>
                <w:color w:val="000000"/>
              </w:rPr>
              <w:t xml:space="preserve">te Length of Time for Activity: </w:t>
            </w:r>
            <w:r w:rsidRPr="00E36388">
              <w:rPr>
                <w:rFonts w:ascii="Arial" w:hAnsi="Arial" w:cs="Arial"/>
                <w:color w:val="000000"/>
              </w:rPr>
              <w:t>4 weeks</w:t>
            </w:r>
          </w:p>
          <w:p w:rsidR="00E36388" w:rsidRPr="00BD696A" w:rsidRDefault="00E36388" w:rsidP="006855CD">
            <w:pPr>
              <w:rPr>
                <w:rFonts w:ascii="Arial" w:hAnsi="Arial" w:cs="Arial"/>
                <w:b/>
                <w:color w:val="000000"/>
              </w:rPr>
            </w:pPr>
          </w:p>
        </w:tc>
      </w:tr>
      <w:tr w:rsidR="00E36388" w:rsidRPr="00BD696A" w:rsidTr="006855CD">
        <w:tc>
          <w:tcPr>
            <w:tcW w:w="13248" w:type="dxa"/>
          </w:tcPr>
          <w:p w:rsidR="00E36388" w:rsidRPr="00BD696A" w:rsidRDefault="00E36388" w:rsidP="006855CD">
            <w:pPr>
              <w:rPr>
                <w:rFonts w:ascii="Arial" w:hAnsi="Arial" w:cs="Arial"/>
                <w:color w:val="000000"/>
              </w:rPr>
            </w:pPr>
            <w:r w:rsidRPr="00BD696A">
              <w:rPr>
                <w:rFonts w:ascii="Arial" w:hAnsi="Arial" w:cs="Arial"/>
                <w:b/>
                <w:color w:val="000000"/>
              </w:rPr>
              <w:lastRenderedPageBreak/>
              <w:t xml:space="preserve">Materials Needed: </w:t>
            </w:r>
            <w:r w:rsidRPr="00E36388">
              <w:rPr>
                <w:rFonts w:ascii="Arial" w:hAnsi="Arial" w:cs="Arial"/>
                <w:color w:val="000000"/>
              </w:rPr>
              <w:t>meter stick, graph paper, notebook, calculator, pencil</w:t>
            </w:r>
          </w:p>
          <w:p w:rsidR="00E36388" w:rsidRPr="00BD696A" w:rsidRDefault="00E36388" w:rsidP="006855CD">
            <w:pPr>
              <w:pStyle w:val="HTMLPreformatted"/>
              <w:rPr>
                <w:rFonts w:ascii="Arial" w:hAnsi="Arial" w:cs="Arial"/>
                <w:b/>
                <w:color w:val="000000"/>
                <w:sz w:val="24"/>
              </w:rPr>
            </w:pPr>
          </w:p>
        </w:tc>
      </w:tr>
      <w:tr w:rsidR="00E36388" w:rsidTr="006855CD">
        <w:tc>
          <w:tcPr>
            <w:tcW w:w="13248" w:type="dxa"/>
          </w:tcPr>
          <w:p w:rsidR="00E36388" w:rsidRPr="00BD696A" w:rsidRDefault="00E36388" w:rsidP="006855CD">
            <w:pPr>
              <w:rPr>
                <w:rFonts w:ascii="Arial" w:hAnsi="Arial" w:cs="Arial"/>
                <w:b/>
                <w:color w:val="000000"/>
              </w:rPr>
            </w:pPr>
            <w:r w:rsidRPr="00BD696A">
              <w:rPr>
                <w:rFonts w:ascii="Arial" w:hAnsi="Arial" w:cs="Arial"/>
                <w:b/>
                <w:color w:val="000000"/>
              </w:rPr>
              <w:t>Resources Needed:</w:t>
            </w:r>
            <w:r>
              <w:rPr>
                <w:rFonts w:ascii="Arial" w:hAnsi="Arial" w:cs="Arial"/>
                <w:b/>
                <w:color w:val="000000"/>
              </w:rPr>
              <w:t xml:space="preserve"> </w:t>
            </w:r>
            <w:r w:rsidRPr="00E36388">
              <w:rPr>
                <w:rFonts w:ascii="Arial" w:hAnsi="Arial" w:cs="Arial"/>
                <w:color w:val="000000"/>
              </w:rPr>
              <w:t>Lengthy relationships lab handout.</w:t>
            </w:r>
          </w:p>
          <w:p w:rsidR="00E36388" w:rsidRPr="00BD696A" w:rsidRDefault="00E36388" w:rsidP="006855CD">
            <w:pPr>
              <w:rPr>
                <w:rFonts w:ascii="Arial" w:hAnsi="Arial" w:cs="Arial"/>
                <w:b/>
                <w:color w:val="000000"/>
              </w:rPr>
            </w:pPr>
          </w:p>
        </w:tc>
      </w:tr>
      <w:tr w:rsidR="00E36388" w:rsidTr="006855CD">
        <w:tc>
          <w:tcPr>
            <w:tcW w:w="13248" w:type="dxa"/>
            <w:tcBorders>
              <w:bottom w:val="single" w:sz="4" w:space="0" w:color="auto"/>
            </w:tcBorders>
          </w:tcPr>
          <w:p w:rsidR="00E36388" w:rsidRPr="00BD696A" w:rsidRDefault="00E36388" w:rsidP="006855CD">
            <w:pPr>
              <w:pStyle w:val="Heading6"/>
              <w:rPr>
                <w:rFonts w:ascii="Arial" w:hAnsi="Arial" w:cs="Arial"/>
              </w:rPr>
            </w:pPr>
            <w:r w:rsidRPr="00BD696A">
              <w:rPr>
                <w:rFonts w:ascii="Arial" w:hAnsi="Arial" w:cs="Arial"/>
              </w:rPr>
              <w:t>Attachments:</w:t>
            </w:r>
          </w:p>
          <w:p w:rsidR="00E36388" w:rsidRPr="00BD696A" w:rsidRDefault="00E36388" w:rsidP="006855CD">
            <w:pPr>
              <w:rPr>
                <w:rFonts w:ascii="Arial" w:hAnsi="Arial" w:cs="Arial"/>
              </w:rPr>
            </w:pPr>
          </w:p>
        </w:tc>
      </w:tr>
    </w:tbl>
    <w:p w:rsidR="00BD696A" w:rsidRDefault="00BD696A" w:rsidP="00F87FBB"/>
    <w:p w:rsidR="00074509" w:rsidRDefault="00074509" w:rsidP="00F87FBB"/>
    <w:p w:rsidR="00074509" w:rsidRDefault="00074509" w:rsidP="00074509">
      <w:pPr>
        <w:rPr>
          <w:rFonts w:ascii="Arial" w:hAnsi="Arial" w:cs="Arial"/>
          <w:b/>
          <w:color w:val="000000"/>
          <w:sz w:val="28"/>
          <w:u w:val="single"/>
        </w:rPr>
      </w:pPr>
      <w:r>
        <w:rPr>
          <w:rFonts w:ascii="Arial" w:hAnsi="Arial" w:cs="Arial"/>
          <w:b/>
          <w:color w:val="000000"/>
          <w:sz w:val="28"/>
        </w:rPr>
        <w:t xml:space="preserve">Lesson Instructions for </w:t>
      </w:r>
      <w:r>
        <w:rPr>
          <w:rFonts w:ascii="Arial" w:hAnsi="Arial" w:cs="Arial"/>
          <w:b/>
          <w:color w:val="000000"/>
          <w:sz w:val="28"/>
          <w:u w:val="single"/>
        </w:rPr>
        <w:t xml:space="preserve">  Algebra - activity 1</w:t>
      </w:r>
      <w:r w:rsidRPr="00D1004C">
        <w:rPr>
          <w:rFonts w:ascii="Arial" w:hAnsi="Arial" w:cs="Arial"/>
          <w:b/>
          <w:color w:val="000000"/>
          <w:sz w:val="28"/>
        </w:rPr>
        <w:t>:</w:t>
      </w:r>
    </w:p>
    <w:p w:rsidR="00074509" w:rsidRPr="00BD696A" w:rsidRDefault="00074509" w:rsidP="00074509">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74509" w:rsidRPr="00BD696A" w:rsidTr="006855CD">
        <w:tc>
          <w:tcPr>
            <w:tcW w:w="13248" w:type="dxa"/>
            <w:tcBorders>
              <w:top w:val="single" w:sz="4" w:space="0" w:color="auto"/>
              <w:bottom w:val="single" w:sz="4" w:space="0" w:color="auto"/>
            </w:tcBorders>
          </w:tcPr>
          <w:p w:rsidR="00074509" w:rsidRDefault="00074509" w:rsidP="006855CD">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074509" w:rsidRDefault="00074509" w:rsidP="006855CD">
            <w:pPr>
              <w:rPr>
                <w:rFonts w:ascii="Arial" w:hAnsi="Arial" w:cs="Arial"/>
                <w:color w:val="000000"/>
              </w:rPr>
            </w:pPr>
            <w:r w:rsidRPr="00D1004C">
              <w:rPr>
                <w:rFonts w:ascii="Arial" w:hAnsi="Arial" w:cs="Arial"/>
                <w:color w:val="000000"/>
              </w:rPr>
              <w:t>MA.912.A.3.11 – determine the slope of a line in terms of the data</w:t>
            </w:r>
          </w:p>
          <w:p w:rsidR="00074509" w:rsidRDefault="00074509" w:rsidP="006855CD">
            <w:pPr>
              <w:rPr>
                <w:rFonts w:ascii="Arial" w:hAnsi="Arial" w:cs="Arial"/>
                <w:color w:val="000000"/>
              </w:rPr>
            </w:pPr>
            <w:r>
              <w:rPr>
                <w:rFonts w:ascii="Arial" w:hAnsi="Arial" w:cs="Arial"/>
                <w:color w:val="000000"/>
              </w:rPr>
              <w:t>MA.912.G.1.4 – use coordinate geometry to find slopes, parallel lines, perpendicular lines and equations of lines</w:t>
            </w:r>
          </w:p>
          <w:p w:rsidR="00074509" w:rsidRPr="00D1004C" w:rsidRDefault="00074509" w:rsidP="006855CD">
            <w:pPr>
              <w:rPr>
                <w:rFonts w:ascii="Arial" w:hAnsi="Arial" w:cs="Arial"/>
                <w:color w:val="000000"/>
              </w:rPr>
            </w:pPr>
            <w:r>
              <w:rPr>
                <w:rFonts w:ascii="Arial" w:hAnsi="Arial" w:cs="Arial"/>
                <w:color w:val="000000"/>
              </w:rPr>
              <w:t>MA.912.A.3.10 – find the equation of a line parallel or perpendicular to a given line through a given point on the new line</w:t>
            </w:r>
          </w:p>
          <w:p w:rsidR="00074509" w:rsidRDefault="00074509" w:rsidP="006855CD">
            <w:pPr>
              <w:rPr>
                <w:rFonts w:ascii="Arial" w:hAnsi="Arial" w:cs="Arial"/>
                <w:b/>
                <w:color w:val="000000"/>
              </w:rPr>
            </w:pPr>
          </w:p>
          <w:p w:rsidR="00074509" w:rsidRPr="00BD696A" w:rsidRDefault="00074509" w:rsidP="006855CD">
            <w:pPr>
              <w:rPr>
                <w:rFonts w:ascii="Arial" w:hAnsi="Arial" w:cs="Arial"/>
                <w:b/>
                <w:color w:val="000000"/>
              </w:rPr>
            </w:pPr>
            <w:r>
              <w:rPr>
                <w:rFonts w:ascii="Arial" w:hAnsi="Arial" w:cs="Arial"/>
                <w:b/>
                <w:color w:val="000000"/>
              </w:rPr>
              <w:t>Rigor &amp; Relevance:</w:t>
            </w:r>
            <w:r w:rsidRPr="00F702BC">
              <w:rPr>
                <w:rFonts w:ascii="Arial" w:hAnsi="Arial" w:cs="Arial"/>
                <w:color w:val="000000"/>
              </w:rPr>
              <w:t xml:space="preserve"> Quadrant B</w:t>
            </w:r>
            <w:r>
              <w:rPr>
                <w:rFonts w:ascii="Arial" w:hAnsi="Arial" w:cs="Arial"/>
                <w:color w:val="000000"/>
              </w:rPr>
              <w:t>: Application</w:t>
            </w:r>
            <w:r w:rsidRPr="00F702BC">
              <w:rPr>
                <w:rFonts w:ascii="Arial" w:hAnsi="Arial" w:cs="Arial"/>
                <w:color w:val="000000"/>
              </w:rPr>
              <w:t xml:space="preserve"> – Students use acquired knowledge to solve problems, design solutions, and complete work.  The highest level of  application is to apply knowledge to new and unpredictable situations</w:t>
            </w:r>
          </w:p>
        </w:tc>
      </w:tr>
      <w:tr w:rsidR="00074509" w:rsidRPr="00BD696A" w:rsidTr="006855CD">
        <w:tc>
          <w:tcPr>
            <w:tcW w:w="13248" w:type="dxa"/>
            <w:tcBorders>
              <w:top w:val="single" w:sz="4" w:space="0" w:color="auto"/>
              <w:bottom w:val="single" w:sz="4" w:space="0" w:color="auto"/>
            </w:tcBorders>
          </w:tcPr>
          <w:p w:rsidR="00074509" w:rsidRPr="00BD696A" w:rsidRDefault="00074509" w:rsidP="006855CD">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074509" w:rsidRPr="00BD696A" w:rsidRDefault="00074509" w:rsidP="006855CD">
            <w:pPr>
              <w:rPr>
                <w:rFonts w:ascii="Arial" w:hAnsi="Arial" w:cs="Arial"/>
                <w:color w:val="000000"/>
              </w:rPr>
            </w:pPr>
            <w:r>
              <w:rPr>
                <w:rFonts w:ascii="Arial" w:hAnsi="Arial" w:cs="Arial"/>
                <w:color w:val="000000"/>
              </w:rPr>
              <w:t xml:space="preserve">Teacher will prepare PowerPoint slides for handout, review finding </w:t>
            </w:r>
            <w:proofErr w:type="gramStart"/>
            <w:r>
              <w:rPr>
                <w:rFonts w:ascii="Arial" w:hAnsi="Arial" w:cs="Arial"/>
                <w:color w:val="000000"/>
              </w:rPr>
              <w:t>slope(</w:t>
            </w:r>
            <w:proofErr w:type="gramEnd"/>
            <w:r>
              <w:rPr>
                <w:rFonts w:ascii="Arial" w:hAnsi="Arial" w:cs="Arial"/>
                <w:color w:val="000000"/>
              </w:rPr>
              <w:t>algebraically and geometrically), present the PowerPoint presentation, facilitate discussion and analysis of Ms. Garcia’s door.  Send report of results to teammates.</w:t>
            </w:r>
          </w:p>
        </w:tc>
      </w:tr>
      <w:tr w:rsidR="00074509" w:rsidRPr="00BD696A" w:rsidTr="006855CD">
        <w:tc>
          <w:tcPr>
            <w:tcW w:w="13248" w:type="dxa"/>
            <w:tcBorders>
              <w:top w:val="single" w:sz="4" w:space="0" w:color="auto"/>
              <w:left w:val="single" w:sz="4" w:space="0" w:color="auto"/>
              <w:bottom w:val="single" w:sz="4" w:space="0" w:color="auto"/>
              <w:right w:val="single" w:sz="4" w:space="0" w:color="auto"/>
            </w:tcBorders>
          </w:tcPr>
          <w:p w:rsidR="00074509" w:rsidRDefault="00074509" w:rsidP="006855CD">
            <w:pPr>
              <w:rPr>
                <w:rFonts w:ascii="Arial" w:hAnsi="Arial" w:cs="Arial"/>
                <w:b/>
                <w:color w:val="000000"/>
              </w:rPr>
            </w:pPr>
            <w:r w:rsidRPr="00BD696A">
              <w:rPr>
                <w:rFonts w:ascii="Arial" w:hAnsi="Arial" w:cs="Arial"/>
                <w:b/>
                <w:color w:val="000000"/>
              </w:rPr>
              <w:t>Instructions to Students:</w:t>
            </w:r>
          </w:p>
          <w:p w:rsidR="00074509" w:rsidRPr="00BD696A" w:rsidRDefault="00074509" w:rsidP="006855CD">
            <w:pPr>
              <w:rPr>
                <w:rFonts w:ascii="Arial" w:hAnsi="Arial" w:cs="Arial"/>
                <w:color w:val="000000"/>
              </w:rPr>
            </w:pPr>
            <w:r>
              <w:rPr>
                <w:rFonts w:ascii="Arial" w:hAnsi="Arial" w:cs="Arial"/>
                <w:color w:val="000000"/>
              </w:rPr>
              <w:t>Students will calculate slopes (algebraically and geometrically) to confirm the relationship between opposite and consecutive sides of doors.  Students will use this relationship to determine if Ms. Garcia’s door was tampered with.</w:t>
            </w:r>
            <w:r w:rsidRPr="00BD696A">
              <w:rPr>
                <w:rFonts w:ascii="Arial" w:hAnsi="Arial" w:cs="Arial"/>
                <w:color w:val="000000"/>
              </w:rPr>
              <w:t xml:space="preserve"> </w:t>
            </w:r>
          </w:p>
        </w:tc>
      </w:tr>
      <w:tr w:rsidR="00074509" w:rsidRPr="00BD696A" w:rsidTr="006855CD">
        <w:tc>
          <w:tcPr>
            <w:tcW w:w="13248" w:type="dxa"/>
            <w:tcBorders>
              <w:top w:val="single" w:sz="4" w:space="0" w:color="auto"/>
              <w:left w:val="single" w:sz="4" w:space="0" w:color="auto"/>
              <w:bottom w:val="single" w:sz="4" w:space="0" w:color="auto"/>
              <w:right w:val="single" w:sz="4" w:space="0" w:color="auto"/>
            </w:tcBorders>
          </w:tcPr>
          <w:p w:rsidR="00074509" w:rsidRDefault="00074509" w:rsidP="006855CD">
            <w:pPr>
              <w:rPr>
                <w:rFonts w:ascii="Arial" w:hAnsi="Arial" w:cs="Arial"/>
                <w:b/>
                <w:color w:val="000000"/>
              </w:rPr>
            </w:pPr>
            <w:r w:rsidRPr="00BD696A">
              <w:rPr>
                <w:rFonts w:ascii="Arial" w:hAnsi="Arial" w:cs="Arial"/>
                <w:b/>
                <w:color w:val="000000"/>
              </w:rPr>
              <w:t xml:space="preserve">Instructions for Student Accommodations: </w:t>
            </w:r>
          </w:p>
          <w:p w:rsidR="00074509" w:rsidRPr="00BD696A" w:rsidRDefault="00074509" w:rsidP="006855CD">
            <w:pPr>
              <w:rPr>
                <w:rFonts w:ascii="Arial" w:hAnsi="Arial" w:cs="Arial"/>
                <w:color w:val="000000"/>
              </w:rPr>
            </w:pPr>
            <w:r>
              <w:rPr>
                <w:rFonts w:ascii="Arial" w:hAnsi="Arial" w:cs="Arial"/>
                <w:color w:val="000000"/>
              </w:rPr>
              <w:t>Strategic grouping of students; Review PowerPoint when requested; Behavioral Strategies; Classroom placement/arrangement; Extended time for students when needed; organizational strategies; and technology usage.</w:t>
            </w:r>
          </w:p>
        </w:tc>
      </w:tr>
      <w:tr w:rsidR="00074509" w:rsidRPr="00BD696A" w:rsidTr="006855CD">
        <w:tc>
          <w:tcPr>
            <w:tcW w:w="13248" w:type="dxa"/>
          </w:tcPr>
          <w:p w:rsidR="00074509" w:rsidRPr="00BD696A" w:rsidRDefault="00074509" w:rsidP="006855CD">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074509" w:rsidRPr="00BD696A" w:rsidRDefault="00074509" w:rsidP="006855CD">
            <w:pPr>
              <w:rPr>
                <w:rFonts w:ascii="Arial" w:hAnsi="Arial" w:cs="Arial"/>
                <w:b/>
                <w:color w:val="000000"/>
              </w:rPr>
            </w:pPr>
            <w:r w:rsidRPr="00363FE5">
              <w:rPr>
                <w:rFonts w:ascii="Arial" w:hAnsi="Arial" w:cs="Arial"/>
                <w:color w:val="000000"/>
              </w:rPr>
              <w:t xml:space="preserve">Cumulative group project will be graded in </w:t>
            </w:r>
            <w:r>
              <w:rPr>
                <w:rFonts w:ascii="Arial" w:hAnsi="Arial" w:cs="Arial"/>
                <w:color w:val="000000"/>
              </w:rPr>
              <w:t xml:space="preserve">Plant Biotechnology </w:t>
            </w:r>
            <w:r w:rsidRPr="00363FE5">
              <w:rPr>
                <w:rFonts w:ascii="Arial" w:hAnsi="Arial" w:cs="Arial"/>
                <w:color w:val="000000"/>
              </w:rPr>
              <w:t>STEM class</w:t>
            </w:r>
            <w:r>
              <w:rPr>
                <w:rFonts w:ascii="Arial" w:hAnsi="Arial" w:cs="Arial"/>
                <w:color w:val="000000"/>
              </w:rPr>
              <w:t>.</w:t>
            </w:r>
          </w:p>
        </w:tc>
      </w:tr>
      <w:tr w:rsidR="00074509" w:rsidRPr="00BD696A" w:rsidTr="006855CD">
        <w:tc>
          <w:tcPr>
            <w:tcW w:w="13248" w:type="dxa"/>
          </w:tcPr>
          <w:p w:rsidR="00074509" w:rsidRPr="00BD696A" w:rsidRDefault="00074509" w:rsidP="006855CD">
            <w:pPr>
              <w:rPr>
                <w:rFonts w:ascii="Arial" w:hAnsi="Arial" w:cs="Arial"/>
                <w:b/>
                <w:color w:val="000000"/>
              </w:rPr>
            </w:pPr>
            <w:r w:rsidRPr="00BD696A">
              <w:rPr>
                <w:rFonts w:ascii="Arial" w:hAnsi="Arial" w:cs="Arial"/>
                <w:b/>
                <w:color w:val="000000"/>
              </w:rPr>
              <w:t xml:space="preserve">Approximate Length of Time for Activity: </w:t>
            </w:r>
          </w:p>
          <w:p w:rsidR="00074509" w:rsidRPr="00D5521A" w:rsidRDefault="00074509" w:rsidP="006855CD">
            <w:pPr>
              <w:rPr>
                <w:rFonts w:ascii="Arial" w:hAnsi="Arial" w:cs="Arial"/>
                <w:color w:val="000000"/>
              </w:rPr>
            </w:pPr>
            <w:r w:rsidRPr="00D5521A">
              <w:rPr>
                <w:rFonts w:ascii="Arial" w:hAnsi="Arial" w:cs="Arial"/>
                <w:color w:val="000000"/>
              </w:rPr>
              <w:t>One 50 minute class period</w:t>
            </w:r>
          </w:p>
        </w:tc>
      </w:tr>
      <w:tr w:rsidR="00074509" w:rsidRPr="00BD696A" w:rsidTr="006855CD">
        <w:tc>
          <w:tcPr>
            <w:tcW w:w="13248" w:type="dxa"/>
          </w:tcPr>
          <w:p w:rsidR="00074509" w:rsidRPr="00BD696A" w:rsidRDefault="00074509" w:rsidP="006855CD">
            <w:pPr>
              <w:rPr>
                <w:rFonts w:ascii="Arial" w:hAnsi="Arial" w:cs="Arial"/>
                <w:color w:val="000000"/>
              </w:rPr>
            </w:pPr>
            <w:r w:rsidRPr="00BD696A">
              <w:rPr>
                <w:rFonts w:ascii="Arial" w:hAnsi="Arial" w:cs="Arial"/>
                <w:b/>
                <w:color w:val="000000"/>
              </w:rPr>
              <w:t xml:space="preserve">Materials Needed: </w:t>
            </w:r>
          </w:p>
          <w:p w:rsidR="00074509" w:rsidRPr="00D1004C" w:rsidRDefault="00074509" w:rsidP="006855CD">
            <w:pPr>
              <w:pStyle w:val="HTMLPreformatted"/>
              <w:rPr>
                <w:rFonts w:ascii="Arial" w:hAnsi="Arial" w:cs="Arial"/>
                <w:color w:val="000000"/>
                <w:sz w:val="24"/>
              </w:rPr>
            </w:pPr>
            <w:r w:rsidRPr="00D1004C">
              <w:rPr>
                <w:rFonts w:ascii="Arial" w:hAnsi="Arial" w:cs="Arial"/>
                <w:color w:val="000000"/>
                <w:sz w:val="24"/>
              </w:rPr>
              <w:t>Pencil, calculator,</w:t>
            </w:r>
            <w:r>
              <w:rPr>
                <w:rFonts w:ascii="Arial" w:hAnsi="Arial" w:cs="Arial"/>
                <w:color w:val="000000"/>
                <w:sz w:val="24"/>
              </w:rPr>
              <w:t xml:space="preserve"> </w:t>
            </w:r>
            <w:r w:rsidRPr="00D1004C">
              <w:rPr>
                <w:rFonts w:ascii="Arial" w:hAnsi="Arial" w:cs="Arial"/>
                <w:color w:val="000000"/>
                <w:sz w:val="24"/>
              </w:rPr>
              <w:t>PowerPoint presentation</w:t>
            </w:r>
            <w:r>
              <w:rPr>
                <w:rFonts w:ascii="Arial" w:hAnsi="Arial" w:cs="Arial"/>
                <w:color w:val="000000"/>
                <w:sz w:val="24"/>
              </w:rPr>
              <w:t xml:space="preserve"> slides</w:t>
            </w:r>
            <w:r w:rsidRPr="00D1004C">
              <w:rPr>
                <w:rFonts w:ascii="Arial" w:hAnsi="Arial" w:cs="Arial"/>
                <w:color w:val="000000"/>
                <w:sz w:val="24"/>
              </w:rPr>
              <w:t>, writing equations worksheet</w:t>
            </w:r>
          </w:p>
        </w:tc>
      </w:tr>
      <w:tr w:rsidR="00074509" w:rsidTr="006855CD">
        <w:tc>
          <w:tcPr>
            <w:tcW w:w="13248" w:type="dxa"/>
          </w:tcPr>
          <w:p w:rsidR="00074509" w:rsidRPr="00BD696A" w:rsidRDefault="00074509" w:rsidP="006855CD">
            <w:pPr>
              <w:rPr>
                <w:rFonts w:ascii="Arial" w:hAnsi="Arial" w:cs="Arial"/>
                <w:b/>
                <w:color w:val="000000"/>
              </w:rPr>
            </w:pPr>
            <w:r w:rsidRPr="00BD696A">
              <w:rPr>
                <w:rFonts w:ascii="Arial" w:hAnsi="Arial" w:cs="Arial"/>
                <w:b/>
                <w:color w:val="000000"/>
              </w:rPr>
              <w:t>Resources Needed:</w:t>
            </w:r>
          </w:p>
          <w:p w:rsidR="00074509" w:rsidRPr="00864BE0" w:rsidRDefault="00074509" w:rsidP="006855CD">
            <w:pPr>
              <w:rPr>
                <w:rFonts w:ascii="Arial" w:hAnsi="Arial" w:cs="Arial"/>
                <w:color w:val="000000"/>
              </w:rPr>
            </w:pPr>
            <w:r w:rsidRPr="00864BE0">
              <w:rPr>
                <w:rFonts w:ascii="Arial" w:hAnsi="Arial" w:cs="Arial"/>
                <w:color w:val="000000"/>
              </w:rPr>
              <w:lastRenderedPageBreak/>
              <w:t xml:space="preserve">Computer, projector, and </w:t>
            </w:r>
            <w:r>
              <w:rPr>
                <w:rFonts w:ascii="Arial" w:hAnsi="Arial" w:cs="Arial"/>
                <w:color w:val="000000"/>
              </w:rPr>
              <w:t xml:space="preserve">PowerPoint </w:t>
            </w:r>
            <w:r w:rsidRPr="00864BE0">
              <w:rPr>
                <w:rFonts w:ascii="Arial" w:hAnsi="Arial" w:cs="Arial"/>
                <w:color w:val="000000"/>
              </w:rPr>
              <w:t>presentation</w:t>
            </w:r>
          </w:p>
        </w:tc>
      </w:tr>
      <w:tr w:rsidR="00074509" w:rsidTr="006855CD">
        <w:tc>
          <w:tcPr>
            <w:tcW w:w="13248" w:type="dxa"/>
            <w:tcBorders>
              <w:bottom w:val="single" w:sz="4" w:space="0" w:color="auto"/>
            </w:tcBorders>
          </w:tcPr>
          <w:p w:rsidR="00074509" w:rsidRPr="00BD696A" w:rsidRDefault="00074509" w:rsidP="006855CD">
            <w:pPr>
              <w:pStyle w:val="Heading6"/>
              <w:rPr>
                <w:rFonts w:ascii="Arial" w:hAnsi="Arial" w:cs="Arial"/>
              </w:rPr>
            </w:pPr>
            <w:r w:rsidRPr="00BD696A">
              <w:rPr>
                <w:rFonts w:ascii="Arial" w:hAnsi="Arial" w:cs="Arial"/>
              </w:rPr>
              <w:lastRenderedPageBreak/>
              <w:t>Attachments:</w:t>
            </w:r>
          </w:p>
          <w:p w:rsidR="00074509" w:rsidRPr="00BD696A" w:rsidRDefault="00074509" w:rsidP="006855CD">
            <w:pPr>
              <w:rPr>
                <w:rFonts w:ascii="Arial" w:hAnsi="Arial" w:cs="Arial"/>
              </w:rPr>
            </w:pPr>
            <w:r>
              <w:rPr>
                <w:rFonts w:ascii="Arial" w:hAnsi="Arial" w:cs="Arial"/>
              </w:rPr>
              <w:t>PowerPoint Presentation; writing equations handout</w:t>
            </w:r>
          </w:p>
        </w:tc>
      </w:tr>
    </w:tbl>
    <w:p w:rsidR="00074509" w:rsidRDefault="00074509" w:rsidP="00074509">
      <w:pPr>
        <w:ind w:hanging="720"/>
        <w:rPr>
          <w:rFonts w:ascii="Arial" w:hAnsi="Arial" w:cs="Arial"/>
          <w:b/>
          <w:color w:val="000000"/>
          <w:sz w:val="28"/>
        </w:rPr>
      </w:pPr>
    </w:p>
    <w:p w:rsidR="00074509" w:rsidRPr="00BD696A" w:rsidRDefault="00074509" w:rsidP="00074509">
      <w:pPr>
        <w:ind w:hanging="720"/>
        <w:rPr>
          <w:rFonts w:ascii="Arial" w:hAnsi="Arial" w:cs="Arial"/>
          <w:b/>
          <w:color w:val="000000"/>
          <w:sz w:val="28"/>
        </w:rPr>
      </w:pPr>
      <w:r>
        <w:rPr>
          <w:rFonts w:ascii="Arial" w:hAnsi="Arial" w:cs="Arial"/>
          <w:b/>
          <w:color w:val="000000"/>
          <w:sz w:val="28"/>
        </w:rPr>
        <w:t>Lesson Instructions for</w:t>
      </w:r>
      <w:r>
        <w:rPr>
          <w:rFonts w:ascii="Arial" w:hAnsi="Arial" w:cs="Arial"/>
          <w:b/>
          <w:color w:val="000000"/>
          <w:sz w:val="28"/>
          <w:u w:val="single"/>
        </w:rPr>
        <w:t xml:space="preserve"> Algebra - activity 2   </w:t>
      </w:r>
      <w:r w:rsidRPr="00D1004C">
        <w:rPr>
          <w:rFonts w:ascii="Arial" w:hAnsi="Arial" w:cs="Arial"/>
          <w:b/>
          <w:color w:val="000000"/>
          <w:sz w:val="28"/>
        </w:rPr>
        <w:t>:</w:t>
      </w:r>
    </w:p>
    <w:p w:rsidR="00074509" w:rsidRPr="00BD696A" w:rsidRDefault="00074509" w:rsidP="00074509">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74509" w:rsidRPr="00BD696A" w:rsidTr="006855CD">
        <w:tc>
          <w:tcPr>
            <w:tcW w:w="13248" w:type="dxa"/>
            <w:tcBorders>
              <w:top w:val="single" w:sz="4" w:space="0" w:color="auto"/>
              <w:bottom w:val="single" w:sz="4" w:space="0" w:color="auto"/>
            </w:tcBorders>
          </w:tcPr>
          <w:p w:rsidR="00074509" w:rsidRDefault="00074509" w:rsidP="006855CD">
            <w:pPr>
              <w:rPr>
                <w:rFonts w:ascii="Arial" w:hAnsi="Arial" w:cs="Arial"/>
                <w:b/>
                <w:color w:val="000000"/>
              </w:rPr>
            </w:pPr>
            <w:r>
              <w:rPr>
                <w:rFonts w:ascii="Arial" w:hAnsi="Arial" w:cs="Arial"/>
                <w:b/>
                <w:color w:val="000000"/>
              </w:rPr>
              <w:t xml:space="preserve">Standards (Performance Tasks or Course Frameworks  or Sunshine State Standards ): </w:t>
            </w:r>
          </w:p>
          <w:p w:rsidR="00074509" w:rsidRDefault="00074509" w:rsidP="006855CD">
            <w:pPr>
              <w:rPr>
                <w:rFonts w:ascii="Arial" w:hAnsi="Arial" w:cs="Arial"/>
                <w:color w:val="000000"/>
              </w:rPr>
            </w:pPr>
            <w:r w:rsidRPr="006B4621">
              <w:rPr>
                <w:rFonts w:ascii="Arial" w:hAnsi="Arial" w:cs="Arial"/>
                <w:color w:val="000000"/>
              </w:rPr>
              <w:t>MA.912.A.3.8 - graph scatter plots and determine correlations</w:t>
            </w:r>
          </w:p>
          <w:p w:rsidR="00074509" w:rsidRPr="00F702BC" w:rsidRDefault="00074509" w:rsidP="006855CD">
            <w:pPr>
              <w:rPr>
                <w:rFonts w:ascii="Arial" w:hAnsi="Arial" w:cs="Arial"/>
                <w:color w:val="000000"/>
              </w:rPr>
            </w:pPr>
            <w:r w:rsidRPr="00F702BC">
              <w:rPr>
                <w:rFonts w:ascii="Arial" w:hAnsi="Arial" w:cs="Arial"/>
                <w:color w:val="000000"/>
              </w:rPr>
              <w:t xml:space="preserve">MA.912.g.2.4 – do ratio and proportion practice </w:t>
            </w:r>
          </w:p>
          <w:p w:rsidR="00074509" w:rsidRDefault="00074509" w:rsidP="006855CD">
            <w:pPr>
              <w:rPr>
                <w:rFonts w:ascii="Arial" w:hAnsi="Arial" w:cs="Arial"/>
                <w:color w:val="000000"/>
              </w:rPr>
            </w:pPr>
            <w:r>
              <w:rPr>
                <w:rFonts w:ascii="Arial" w:hAnsi="Arial" w:cs="Arial"/>
                <w:color w:val="000000"/>
              </w:rPr>
              <w:t>MA.912.A.3.11 – use lines of best fit (trend lines) to make predictions</w:t>
            </w:r>
          </w:p>
          <w:p w:rsidR="00074509" w:rsidRPr="006B4621" w:rsidRDefault="00074509" w:rsidP="006855CD">
            <w:pPr>
              <w:rPr>
                <w:rFonts w:ascii="Arial" w:hAnsi="Arial" w:cs="Arial"/>
                <w:color w:val="000000"/>
              </w:rPr>
            </w:pPr>
            <w:r>
              <w:rPr>
                <w:rFonts w:ascii="Arial" w:hAnsi="Arial" w:cs="Arial"/>
                <w:color w:val="000000"/>
              </w:rPr>
              <w:t>MA.6.A.2.2 - compare ratios using proportions</w:t>
            </w:r>
          </w:p>
          <w:p w:rsidR="00074509" w:rsidRDefault="00074509" w:rsidP="006855CD">
            <w:pPr>
              <w:rPr>
                <w:rFonts w:ascii="Arial" w:hAnsi="Arial" w:cs="Arial"/>
                <w:b/>
                <w:color w:val="000000"/>
              </w:rPr>
            </w:pPr>
          </w:p>
          <w:p w:rsidR="00074509" w:rsidRPr="00BD696A" w:rsidRDefault="00074509" w:rsidP="006855CD">
            <w:pPr>
              <w:rPr>
                <w:rFonts w:ascii="Arial" w:hAnsi="Arial" w:cs="Arial"/>
                <w:b/>
                <w:color w:val="000000"/>
              </w:rPr>
            </w:pPr>
            <w:r>
              <w:rPr>
                <w:rFonts w:ascii="Arial" w:hAnsi="Arial" w:cs="Arial"/>
                <w:b/>
                <w:color w:val="000000"/>
              </w:rPr>
              <w:t>Rigor &amp; Relevance:</w:t>
            </w:r>
            <w:r w:rsidRPr="00F702BC">
              <w:rPr>
                <w:rFonts w:ascii="Arial" w:hAnsi="Arial" w:cs="Arial"/>
                <w:color w:val="000000"/>
              </w:rPr>
              <w:t xml:space="preserve"> Quadrant B</w:t>
            </w:r>
            <w:r>
              <w:rPr>
                <w:rFonts w:ascii="Arial" w:hAnsi="Arial" w:cs="Arial"/>
                <w:color w:val="000000"/>
              </w:rPr>
              <w:t>: Application</w:t>
            </w:r>
            <w:r w:rsidRPr="00F702BC">
              <w:rPr>
                <w:rFonts w:ascii="Arial" w:hAnsi="Arial" w:cs="Arial"/>
                <w:color w:val="000000"/>
              </w:rPr>
              <w:t xml:space="preserve"> – Students use acquired knowledge to solve problems, design solutions, and complete work.  The highest level of  application is to apply knowledge to new and unpredictable situations</w:t>
            </w:r>
          </w:p>
        </w:tc>
      </w:tr>
      <w:tr w:rsidR="00074509" w:rsidRPr="00BD696A" w:rsidTr="006855CD">
        <w:tc>
          <w:tcPr>
            <w:tcW w:w="13248" w:type="dxa"/>
            <w:tcBorders>
              <w:top w:val="single" w:sz="4" w:space="0" w:color="auto"/>
              <w:bottom w:val="single" w:sz="4" w:space="0" w:color="auto"/>
            </w:tcBorders>
          </w:tcPr>
          <w:p w:rsidR="00074509" w:rsidRPr="00BD696A" w:rsidRDefault="00074509" w:rsidP="006855CD">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074509" w:rsidRPr="00BD696A" w:rsidRDefault="00074509" w:rsidP="006855CD">
            <w:pPr>
              <w:rPr>
                <w:rFonts w:ascii="Arial" w:hAnsi="Arial" w:cs="Arial"/>
                <w:color w:val="000000"/>
              </w:rPr>
            </w:pPr>
            <w:r w:rsidRPr="00F702BC">
              <w:rPr>
                <w:rFonts w:ascii="Arial" w:hAnsi="Arial" w:cs="Arial"/>
                <w:color w:val="000000"/>
              </w:rPr>
              <w:t>Teacher will print up the l</w:t>
            </w:r>
            <w:r>
              <w:rPr>
                <w:rFonts w:ascii="Arial" w:hAnsi="Arial" w:cs="Arial"/>
                <w:color w:val="000000"/>
              </w:rPr>
              <w:t xml:space="preserve">ab procedures for the students, review key concepts of ratios and </w:t>
            </w:r>
            <w:proofErr w:type="gramStart"/>
            <w:r>
              <w:rPr>
                <w:rFonts w:ascii="Arial" w:hAnsi="Arial" w:cs="Arial"/>
                <w:color w:val="000000"/>
              </w:rPr>
              <w:t>proportions,</w:t>
            </w:r>
            <w:proofErr w:type="gramEnd"/>
            <w:r>
              <w:rPr>
                <w:rFonts w:ascii="Arial" w:hAnsi="Arial" w:cs="Arial"/>
                <w:color w:val="000000"/>
              </w:rPr>
              <w:t xml:space="preserve"> arrange students into lab groups and facilitate the student guided lab. Send report of results to teammates.</w:t>
            </w:r>
          </w:p>
        </w:tc>
      </w:tr>
      <w:tr w:rsidR="00074509" w:rsidRPr="00BD696A" w:rsidTr="006855CD">
        <w:tc>
          <w:tcPr>
            <w:tcW w:w="13248" w:type="dxa"/>
            <w:tcBorders>
              <w:top w:val="single" w:sz="4" w:space="0" w:color="auto"/>
              <w:left w:val="single" w:sz="4" w:space="0" w:color="auto"/>
              <w:bottom w:val="single" w:sz="4" w:space="0" w:color="auto"/>
              <w:right w:val="single" w:sz="4" w:space="0" w:color="auto"/>
            </w:tcBorders>
          </w:tcPr>
          <w:p w:rsidR="00074509" w:rsidRPr="00BD696A" w:rsidRDefault="00074509" w:rsidP="006855CD">
            <w:pPr>
              <w:rPr>
                <w:rFonts w:ascii="Arial" w:hAnsi="Arial" w:cs="Arial"/>
                <w:color w:val="000000"/>
              </w:rPr>
            </w:pPr>
            <w:r w:rsidRPr="00BD696A">
              <w:rPr>
                <w:rFonts w:ascii="Arial" w:hAnsi="Arial" w:cs="Arial"/>
                <w:b/>
                <w:color w:val="000000"/>
              </w:rPr>
              <w:t>Instructions to Students:</w:t>
            </w:r>
          </w:p>
          <w:p w:rsidR="00074509" w:rsidRDefault="00074509" w:rsidP="006855CD">
            <w:pPr>
              <w:rPr>
                <w:rFonts w:ascii="Arial" w:hAnsi="Arial" w:cs="Arial"/>
                <w:color w:val="000000"/>
              </w:rPr>
            </w:pPr>
            <w:r>
              <w:rPr>
                <w:rFonts w:ascii="Arial" w:hAnsi="Arial" w:cs="Arial"/>
                <w:color w:val="000000"/>
              </w:rPr>
              <w:t>Students will gather data, calculate ratios, plot data on scatter plots, d</w:t>
            </w:r>
            <w:r w:rsidRPr="00F702BC">
              <w:rPr>
                <w:rFonts w:ascii="Arial" w:hAnsi="Arial" w:cs="Arial"/>
                <w:color w:val="000000"/>
              </w:rPr>
              <w:t>escribe patterns and examine graphs to determine if there are relationships between the variables.</w:t>
            </w:r>
          </w:p>
          <w:p w:rsidR="00074509" w:rsidRPr="00BD696A" w:rsidRDefault="00074509" w:rsidP="006855CD">
            <w:pPr>
              <w:rPr>
                <w:rFonts w:ascii="Arial" w:hAnsi="Arial" w:cs="Arial"/>
                <w:color w:val="000000"/>
              </w:rPr>
            </w:pPr>
            <w:r>
              <w:rPr>
                <w:rFonts w:ascii="Arial" w:hAnsi="Arial" w:cs="Arial"/>
                <w:color w:val="000000"/>
              </w:rPr>
              <w:t>Students will use said relationship to analyze the foot prints found in Ms. Garcia’s garden.</w:t>
            </w:r>
          </w:p>
        </w:tc>
      </w:tr>
      <w:tr w:rsidR="00074509" w:rsidRPr="00BD696A" w:rsidTr="006855CD">
        <w:tc>
          <w:tcPr>
            <w:tcW w:w="13248" w:type="dxa"/>
            <w:tcBorders>
              <w:top w:val="single" w:sz="4" w:space="0" w:color="auto"/>
              <w:left w:val="single" w:sz="4" w:space="0" w:color="auto"/>
              <w:bottom w:val="single" w:sz="4" w:space="0" w:color="auto"/>
              <w:right w:val="single" w:sz="4" w:space="0" w:color="auto"/>
            </w:tcBorders>
          </w:tcPr>
          <w:p w:rsidR="00074509" w:rsidRDefault="00074509" w:rsidP="006855CD">
            <w:pPr>
              <w:rPr>
                <w:rFonts w:ascii="Arial" w:hAnsi="Arial" w:cs="Arial"/>
                <w:b/>
                <w:color w:val="000000"/>
              </w:rPr>
            </w:pPr>
            <w:r w:rsidRPr="00BD696A">
              <w:rPr>
                <w:rFonts w:ascii="Arial" w:hAnsi="Arial" w:cs="Arial"/>
                <w:b/>
                <w:color w:val="000000"/>
              </w:rPr>
              <w:t>Instructions for Student Accommodations:</w:t>
            </w:r>
          </w:p>
          <w:p w:rsidR="00074509" w:rsidRPr="00BD696A" w:rsidRDefault="00074509" w:rsidP="006855CD">
            <w:pPr>
              <w:rPr>
                <w:rFonts w:ascii="Arial" w:hAnsi="Arial" w:cs="Arial"/>
                <w:color w:val="000000"/>
              </w:rPr>
            </w:pPr>
            <w:r>
              <w:rPr>
                <w:rFonts w:ascii="Arial" w:hAnsi="Arial" w:cs="Arial"/>
                <w:color w:val="000000"/>
              </w:rPr>
              <w:t>Strategic grouping of students; Review PowerPoint when requested; Behavioral Strategies; Classroom placement/arrangement; Extended time for students when needed; organizational strategies; and technology usage.</w:t>
            </w:r>
          </w:p>
        </w:tc>
      </w:tr>
      <w:tr w:rsidR="00074509" w:rsidRPr="00BD696A" w:rsidTr="006855CD">
        <w:tc>
          <w:tcPr>
            <w:tcW w:w="13248" w:type="dxa"/>
          </w:tcPr>
          <w:p w:rsidR="00074509" w:rsidRPr="00BD696A" w:rsidRDefault="00074509" w:rsidP="006855CD">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074509" w:rsidRPr="00BD696A" w:rsidRDefault="00074509" w:rsidP="006855CD">
            <w:pPr>
              <w:rPr>
                <w:rFonts w:ascii="Arial" w:hAnsi="Arial" w:cs="Arial"/>
                <w:b/>
                <w:color w:val="000000"/>
              </w:rPr>
            </w:pPr>
            <w:r>
              <w:rPr>
                <w:rFonts w:ascii="Arial" w:hAnsi="Arial" w:cs="Arial"/>
                <w:color w:val="000000"/>
              </w:rPr>
              <w:t>Informal assessment throughout lab; lab conclusion write-up; c</w:t>
            </w:r>
            <w:r w:rsidRPr="00363FE5">
              <w:rPr>
                <w:rFonts w:ascii="Arial" w:hAnsi="Arial" w:cs="Arial"/>
                <w:color w:val="000000"/>
              </w:rPr>
              <w:t xml:space="preserve">umulative group project will be graded in </w:t>
            </w:r>
            <w:r>
              <w:rPr>
                <w:rFonts w:ascii="Arial" w:hAnsi="Arial" w:cs="Arial"/>
                <w:color w:val="000000"/>
              </w:rPr>
              <w:t xml:space="preserve">Plant Biotechnology </w:t>
            </w:r>
            <w:r w:rsidRPr="00363FE5">
              <w:rPr>
                <w:rFonts w:ascii="Arial" w:hAnsi="Arial" w:cs="Arial"/>
                <w:color w:val="000000"/>
              </w:rPr>
              <w:t>STEM class</w:t>
            </w:r>
            <w:r>
              <w:rPr>
                <w:rFonts w:ascii="Arial" w:hAnsi="Arial" w:cs="Arial"/>
                <w:color w:val="000000"/>
              </w:rPr>
              <w:t>.</w:t>
            </w:r>
          </w:p>
        </w:tc>
      </w:tr>
      <w:tr w:rsidR="00074509" w:rsidRPr="00BD696A" w:rsidTr="006855CD">
        <w:tc>
          <w:tcPr>
            <w:tcW w:w="13248" w:type="dxa"/>
          </w:tcPr>
          <w:p w:rsidR="00074509" w:rsidRPr="00BD696A" w:rsidRDefault="00074509" w:rsidP="006855CD">
            <w:pPr>
              <w:rPr>
                <w:rFonts w:ascii="Arial" w:hAnsi="Arial" w:cs="Arial"/>
                <w:b/>
                <w:color w:val="000000"/>
              </w:rPr>
            </w:pPr>
            <w:r w:rsidRPr="00BD696A">
              <w:rPr>
                <w:rFonts w:ascii="Arial" w:hAnsi="Arial" w:cs="Arial"/>
                <w:b/>
                <w:color w:val="000000"/>
              </w:rPr>
              <w:t xml:space="preserve">Approximate Length of Time for Activity: </w:t>
            </w:r>
          </w:p>
          <w:p w:rsidR="00074509" w:rsidRPr="00D5521A" w:rsidRDefault="00074509" w:rsidP="006855CD">
            <w:pPr>
              <w:rPr>
                <w:rFonts w:ascii="Arial" w:hAnsi="Arial" w:cs="Arial"/>
                <w:color w:val="000000"/>
              </w:rPr>
            </w:pPr>
            <w:r w:rsidRPr="00D5521A">
              <w:rPr>
                <w:rFonts w:ascii="Arial" w:hAnsi="Arial" w:cs="Arial"/>
                <w:color w:val="000000"/>
              </w:rPr>
              <w:t>Two 50 minute class periods</w:t>
            </w:r>
          </w:p>
        </w:tc>
      </w:tr>
      <w:tr w:rsidR="00074509" w:rsidRPr="00BD696A" w:rsidTr="006855CD">
        <w:tc>
          <w:tcPr>
            <w:tcW w:w="13248" w:type="dxa"/>
          </w:tcPr>
          <w:p w:rsidR="00074509" w:rsidRPr="00BD696A" w:rsidRDefault="00074509" w:rsidP="006855CD">
            <w:pPr>
              <w:rPr>
                <w:rFonts w:ascii="Arial" w:hAnsi="Arial" w:cs="Arial"/>
                <w:color w:val="000000"/>
              </w:rPr>
            </w:pPr>
            <w:r w:rsidRPr="00BD696A">
              <w:rPr>
                <w:rFonts w:ascii="Arial" w:hAnsi="Arial" w:cs="Arial"/>
                <w:b/>
                <w:color w:val="000000"/>
              </w:rPr>
              <w:t xml:space="preserve">Materials Needed: </w:t>
            </w:r>
          </w:p>
          <w:p w:rsidR="00074509" w:rsidRPr="00D5521A" w:rsidRDefault="00074509" w:rsidP="006855CD">
            <w:pPr>
              <w:pStyle w:val="HTMLPreformatted"/>
              <w:rPr>
                <w:rFonts w:ascii="Arial" w:hAnsi="Arial" w:cs="Arial"/>
                <w:b/>
                <w:color w:val="000000"/>
                <w:sz w:val="24"/>
                <w:szCs w:val="24"/>
              </w:rPr>
            </w:pPr>
            <w:r w:rsidRPr="00D5521A">
              <w:rPr>
                <w:rFonts w:ascii="Arial" w:hAnsi="Arial" w:cs="Arial"/>
                <w:color w:val="000000"/>
                <w:sz w:val="24"/>
                <w:szCs w:val="24"/>
              </w:rPr>
              <w:t>meter stick, graph paper, notebook, calculator, pencil</w:t>
            </w:r>
          </w:p>
        </w:tc>
      </w:tr>
      <w:tr w:rsidR="00074509" w:rsidTr="006855CD">
        <w:tc>
          <w:tcPr>
            <w:tcW w:w="13248" w:type="dxa"/>
          </w:tcPr>
          <w:p w:rsidR="00074509" w:rsidRPr="00BD696A" w:rsidRDefault="00074509" w:rsidP="006855CD">
            <w:pPr>
              <w:rPr>
                <w:rFonts w:ascii="Arial" w:hAnsi="Arial" w:cs="Arial"/>
                <w:b/>
                <w:color w:val="000000"/>
              </w:rPr>
            </w:pPr>
            <w:r w:rsidRPr="00BD696A">
              <w:rPr>
                <w:rFonts w:ascii="Arial" w:hAnsi="Arial" w:cs="Arial"/>
                <w:b/>
                <w:color w:val="000000"/>
              </w:rPr>
              <w:t>Resources Needed:</w:t>
            </w:r>
          </w:p>
          <w:p w:rsidR="00074509" w:rsidRPr="00D5521A" w:rsidRDefault="00074509" w:rsidP="006855CD">
            <w:pPr>
              <w:rPr>
                <w:rFonts w:ascii="Arial" w:hAnsi="Arial" w:cs="Arial"/>
                <w:color w:val="000000"/>
              </w:rPr>
            </w:pPr>
            <w:r w:rsidRPr="00D5521A">
              <w:rPr>
                <w:rFonts w:ascii="Arial" w:hAnsi="Arial" w:cs="Arial"/>
                <w:color w:val="000000"/>
              </w:rPr>
              <w:t>Lab handout</w:t>
            </w:r>
          </w:p>
        </w:tc>
      </w:tr>
      <w:tr w:rsidR="00074509" w:rsidTr="006855CD">
        <w:tc>
          <w:tcPr>
            <w:tcW w:w="13248" w:type="dxa"/>
            <w:tcBorders>
              <w:bottom w:val="single" w:sz="4" w:space="0" w:color="auto"/>
            </w:tcBorders>
          </w:tcPr>
          <w:p w:rsidR="00074509" w:rsidRDefault="00074509" w:rsidP="006855CD">
            <w:pPr>
              <w:pStyle w:val="Heading6"/>
              <w:rPr>
                <w:rFonts w:ascii="Arial" w:hAnsi="Arial" w:cs="Arial"/>
              </w:rPr>
            </w:pPr>
            <w:r w:rsidRPr="00BD696A">
              <w:rPr>
                <w:rFonts w:ascii="Arial" w:hAnsi="Arial" w:cs="Arial"/>
              </w:rPr>
              <w:lastRenderedPageBreak/>
              <w:t>Attachments:</w:t>
            </w:r>
          </w:p>
          <w:p w:rsidR="00074509" w:rsidRPr="00BD696A" w:rsidRDefault="00074509" w:rsidP="006855CD">
            <w:pPr>
              <w:rPr>
                <w:rFonts w:ascii="Arial" w:hAnsi="Arial" w:cs="Arial"/>
              </w:rPr>
            </w:pPr>
            <w:r>
              <w:rPr>
                <w:rFonts w:ascii="Arial" w:hAnsi="Arial" w:cs="Arial"/>
              </w:rPr>
              <w:t>Lengthy Relationships Lab</w:t>
            </w:r>
          </w:p>
        </w:tc>
      </w:tr>
    </w:tbl>
    <w:p w:rsidR="00074509" w:rsidRDefault="00074509" w:rsidP="00074509"/>
    <w:p w:rsidR="00074509" w:rsidRDefault="00074509" w:rsidP="00F87FBB"/>
    <w:sectPr w:rsidR="00074509"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46F" w:rsidRDefault="0077346F">
      <w:r>
        <w:separator/>
      </w:r>
    </w:p>
  </w:endnote>
  <w:endnote w:type="continuationSeparator" w:id="0">
    <w:p w:rsidR="0077346F" w:rsidRDefault="007734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46F" w:rsidRDefault="0077346F">
      <w:r>
        <w:separator/>
      </w:r>
    </w:p>
  </w:footnote>
  <w:footnote w:type="continuationSeparator" w:id="0">
    <w:p w:rsidR="0077346F" w:rsidRDefault="007734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542FA"/>
    <w:multiLevelType w:val="hybridMultilevel"/>
    <w:tmpl w:val="705AB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76AF5"/>
    <w:multiLevelType w:val="hybridMultilevel"/>
    <w:tmpl w:val="046E6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254CE6"/>
    <w:multiLevelType w:val="multilevel"/>
    <w:tmpl w:val="9F9A71B0"/>
    <w:lvl w:ilvl="0">
      <w:start w:val="1"/>
      <w:numFmt w:val="decimalZero"/>
      <w:lvlText w:val="%1.0"/>
      <w:lvlJc w:val="left"/>
      <w:pPr>
        <w:tabs>
          <w:tab w:val="num" w:pos="720"/>
        </w:tabs>
        <w:ind w:left="720" w:hanging="720"/>
      </w:pPr>
      <w:rPr>
        <w:rFonts w:cs="Times New Roman" w:hint="default"/>
      </w:rPr>
    </w:lvl>
    <w:lvl w:ilvl="1">
      <w:start w:val="1"/>
      <w:numFmt w:val="decimalZero"/>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
    <w:nsid w:val="4F2B7042"/>
    <w:multiLevelType w:val="hybridMultilevel"/>
    <w:tmpl w:val="5D029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BC0C8C"/>
    <w:multiLevelType w:val="hybridMultilevel"/>
    <w:tmpl w:val="32A08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FC1BEA"/>
    <w:multiLevelType w:val="multilevel"/>
    <w:tmpl w:val="D2EADF62"/>
    <w:lvl w:ilvl="0">
      <w:start w:val="3"/>
      <w:numFmt w:val="decimalZero"/>
      <w:lvlText w:val="%1.0"/>
      <w:lvlJc w:val="left"/>
      <w:pPr>
        <w:ind w:left="420" w:hanging="420"/>
      </w:pPr>
      <w:rPr>
        <w:rFonts w:hint="default"/>
        <w:u w:val="none"/>
      </w:rPr>
    </w:lvl>
    <w:lvl w:ilvl="1">
      <w:start w:val="1"/>
      <w:numFmt w:val="decimal"/>
      <w:lvlText w:val="%1.%2"/>
      <w:lvlJc w:val="left"/>
      <w:pPr>
        <w:ind w:left="1140" w:hanging="420"/>
      </w:pPr>
      <w:rPr>
        <w:rFonts w:hint="default"/>
        <w:u w:val="single"/>
      </w:rPr>
    </w:lvl>
    <w:lvl w:ilvl="2">
      <w:start w:val="1"/>
      <w:numFmt w:val="decimal"/>
      <w:lvlText w:val="%1.%2.%3"/>
      <w:lvlJc w:val="left"/>
      <w:pPr>
        <w:ind w:left="2160" w:hanging="720"/>
      </w:pPr>
      <w:rPr>
        <w:rFont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560" w:hanging="1800"/>
      </w:pPr>
      <w:rPr>
        <w:rFonts w:hint="default"/>
        <w:u w:val="single"/>
      </w:rPr>
    </w:lvl>
  </w:abstractNum>
  <w:abstractNum w:abstractNumId="6">
    <w:nsid w:val="6DD14D04"/>
    <w:multiLevelType w:val="multilevel"/>
    <w:tmpl w:val="C47AEF00"/>
    <w:lvl w:ilvl="0">
      <w:start w:val="3"/>
      <w:numFmt w:val="decimalZero"/>
      <w:lvlText w:val="%1"/>
      <w:lvlJc w:val="left"/>
      <w:pPr>
        <w:ind w:left="540" w:hanging="540"/>
      </w:pPr>
      <w:rPr>
        <w:rFonts w:hint="default"/>
      </w:rPr>
    </w:lvl>
    <w:lvl w:ilvl="1">
      <w:start w:val="8"/>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5"/>
  </w:num>
  <w:num w:numId="3">
    <w:abstractNumId w:val="6"/>
  </w:num>
  <w:num w:numId="4">
    <w:abstractNumId w:val="4"/>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33E9C"/>
    <w:rsid w:val="00035241"/>
    <w:rsid w:val="00052C93"/>
    <w:rsid w:val="00074509"/>
    <w:rsid w:val="000765B5"/>
    <w:rsid w:val="000845BF"/>
    <w:rsid w:val="000D6C6C"/>
    <w:rsid w:val="000E1D41"/>
    <w:rsid w:val="00133666"/>
    <w:rsid w:val="00181531"/>
    <w:rsid w:val="001E4107"/>
    <w:rsid w:val="00203F33"/>
    <w:rsid w:val="00240CF1"/>
    <w:rsid w:val="00244C37"/>
    <w:rsid w:val="002701B7"/>
    <w:rsid w:val="00280660"/>
    <w:rsid w:val="002E5529"/>
    <w:rsid w:val="003009AA"/>
    <w:rsid w:val="003072D3"/>
    <w:rsid w:val="00346DD5"/>
    <w:rsid w:val="00361720"/>
    <w:rsid w:val="00366505"/>
    <w:rsid w:val="003E6B6B"/>
    <w:rsid w:val="004343EA"/>
    <w:rsid w:val="0049648C"/>
    <w:rsid w:val="00497D62"/>
    <w:rsid w:val="004A12CC"/>
    <w:rsid w:val="004B2AE4"/>
    <w:rsid w:val="004C2A8E"/>
    <w:rsid w:val="004E0FCA"/>
    <w:rsid w:val="00536F33"/>
    <w:rsid w:val="00576C5A"/>
    <w:rsid w:val="005B2FD7"/>
    <w:rsid w:val="005F090B"/>
    <w:rsid w:val="005F2A7D"/>
    <w:rsid w:val="00622D96"/>
    <w:rsid w:val="00683462"/>
    <w:rsid w:val="00684249"/>
    <w:rsid w:val="00697701"/>
    <w:rsid w:val="006F5709"/>
    <w:rsid w:val="007001D1"/>
    <w:rsid w:val="007152E0"/>
    <w:rsid w:val="00757D59"/>
    <w:rsid w:val="0077346F"/>
    <w:rsid w:val="007B62F9"/>
    <w:rsid w:val="007D76B2"/>
    <w:rsid w:val="007E33CD"/>
    <w:rsid w:val="007F139D"/>
    <w:rsid w:val="007F7092"/>
    <w:rsid w:val="00865989"/>
    <w:rsid w:val="00866053"/>
    <w:rsid w:val="0088133D"/>
    <w:rsid w:val="00890F71"/>
    <w:rsid w:val="008967FF"/>
    <w:rsid w:val="008A7CDF"/>
    <w:rsid w:val="00900145"/>
    <w:rsid w:val="0090350F"/>
    <w:rsid w:val="00A278D3"/>
    <w:rsid w:val="00A34355"/>
    <w:rsid w:val="00A52A77"/>
    <w:rsid w:val="00A8184E"/>
    <w:rsid w:val="00A819A1"/>
    <w:rsid w:val="00AF4790"/>
    <w:rsid w:val="00B01D70"/>
    <w:rsid w:val="00B12EB0"/>
    <w:rsid w:val="00B6343F"/>
    <w:rsid w:val="00B6634A"/>
    <w:rsid w:val="00B67E2A"/>
    <w:rsid w:val="00BC226B"/>
    <w:rsid w:val="00BD14F3"/>
    <w:rsid w:val="00BD696A"/>
    <w:rsid w:val="00BE1204"/>
    <w:rsid w:val="00C11262"/>
    <w:rsid w:val="00C22DCA"/>
    <w:rsid w:val="00C327E4"/>
    <w:rsid w:val="00C56339"/>
    <w:rsid w:val="00C747EE"/>
    <w:rsid w:val="00CA3866"/>
    <w:rsid w:val="00CF4F62"/>
    <w:rsid w:val="00D04578"/>
    <w:rsid w:val="00D82463"/>
    <w:rsid w:val="00DA0215"/>
    <w:rsid w:val="00DE4DE7"/>
    <w:rsid w:val="00E228E2"/>
    <w:rsid w:val="00E36388"/>
    <w:rsid w:val="00E726BB"/>
    <w:rsid w:val="00ED0B04"/>
    <w:rsid w:val="00F43649"/>
    <w:rsid w:val="00F56F96"/>
    <w:rsid w:val="00F834B8"/>
    <w:rsid w:val="00F87FBB"/>
    <w:rsid w:val="00F9389E"/>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styleId="BodyTextIndent2">
    <w:name w:val="Body Text Indent 2"/>
    <w:basedOn w:val="BodyTextIndent"/>
    <w:link w:val="BodyTextIndent2Char"/>
    <w:uiPriority w:val="99"/>
    <w:rsid w:val="00A34355"/>
    <w:pPr>
      <w:suppressAutoHyphens/>
      <w:autoSpaceDE w:val="0"/>
      <w:autoSpaceDN w:val="0"/>
      <w:spacing w:after="0"/>
      <w:ind w:left="1440"/>
    </w:pPr>
    <w:rPr>
      <w:rFonts w:ascii="Arial" w:hAnsi="Arial" w:cs="Courier New"/>
      <w:sz w:val="20"/>
      <w:szCs w:val="20"/>
    </w:rPr>
  </w:style>
  <w:style w:type="character" w:customStyle="1" w:styleId="BodyTextIndent2Char">
    <w:name w:val="Body Text Indent 2 Char"/>
    <w:basedOn w:val="DefaultParagraphFont"/>
    <w:link w:val="BodyTextIndent2"/>
    <w:uiPriority w:val="99"/>
    <w:rsid w:val="00A34355"/>
    <w:rPr>
      <w:rFonts w:ascii="Arial" w:hAnsi="Arial" w:cs="Courier New"/>
    </w:rPr>
  </w:style>
  <w:style w:type="paragraph" w:styleId="BodyTextIndent">
    <w:name w:val="Body Text Indent"/>
    <w:basedOn w:val="Normal"/>
    <w:link w:val="BodyTextIndentChar"/>
    <w:uiPriority w:val="99"/>
    <w:semiHidden/>
    <w:unhideWhenUsed/>
    <w:rsid w:val="00A34355"/>
    <w:pPr>
      <w:spacing w:after="120"/>
      <w:ind w:left="360"/>
    </w:pPr>
  </w:style>
  <w:style w:type="character" w:customStyle="1" w:styleId="BodyTextIndentChar">
    <w:name w:val="Body Text Indent Char"/>
    <w:basedOn w:val="DefaultParagraphFont"/>
    <w:link w:val="BodyTextIndent"/>
    <w:uiPriority w:val="99"/>
    <w:semiHidden/>
    <w:rsid w:val="00A34355"/>
    <w:rPr>
      <w:sz w:val="24"/>
      <w:szCs w:val="24"/>
    </w:rPr>
  </w:style>
  <w:style w:type="paragraph" w:styleId="ListParagraph">
    <w:name w:val="List Paragraph"/>
    <w:basedOn w:val="Normal"/>
    <w:uiPriority w:val="34"/>
    <w:qFormat/>
    <w:rsid w:val="00A343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10</Pages>
  <Words>2228</Words>
  <Characters>12700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14899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jwwaknin</cp:lastModifiedBy>
  <cp:revision>12</cp:revision>
  <cp:lastPrinted>2006-05-10T14:52:00Z</cp:lastPrinted>
  <dcterms:created xsi:type="dcterms:W3CDTF">2011-06-08T12:51:00Z</dcterms:created>
  <dcterms:modified xsi:type="dcterms:W3CDTF">2011-06-09T17:05:00Z</dcterms:modified>
</cp:coreProperties>
</file>